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23E0" w14:textId="444BC9B4" w:rsidR="00340F2F" w:rsidRPr="00340F2F" w:rsidRDefault="00340F2F" w:rsidP="00340F2F">
      <w:pPr>
        <w:widowControl w:val="0"/>
        <w:autoSpaceDE w:val="0"/>
        <w:autoSpaceDN w:val="0"/>
        <w:adjustRightInd w:val="0"/>
        <w:spacing w:after="0" w:line="240" w:lineRule="auto"/>
        <w:ind w:left="630" w:hanging="360"/>
        <w:jc w:val="center"/>
        <w:rPr>
          <w:rFonts w:ascii="Calibri" w:hAnsi="Calibri" w:cs="Calibri"/>
          <w:b/>
          <w:bCs/>
          <w:sz w:val="22"/>
          <w:szCs w:val="22"/>
          <w:u w:val="single"/>
        </w:rPr>
      </w:pPr>
      <w:r w:rsidRPr="00340F2F">
        <w:rPr>
          <w:rFonts w:ascii="Calibri" w:hAnsi="Calibri" w:cs="Calibri"/>
          <w:b/>
          <w:bCs/>
          <w:sz w:val="22"/>
          <w:szCs w:val="22"/>
          <w:u w:val="single"/>
        </w:rPr>
        <w:t>SPIROMICS and SOURCE Publications</w:t>
      </w:r>
    </w:p>
    <w:p w14:paraId="6D261E5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Greenberg, Jane, Rahul Deshmukh, Lina Huang, Javed Mostafa, Lisa La Vange, Elizabeth Carretta, and Wanda O'Neal. (2010). 'The COPD Ontology and Toward Empowering Clinical Scientists as Ontology Engineers', </w:t>
      </w:r>
      <w:r>
        <w:rPr>
          <w:rFonts w:ascii="Calibri" w:hAnsi="Calibri" w:cs="Calibri"/>
          <w:i/>
          <w:iCs/>
          <w:kern w:val="0"/>
          <w:sz w:val="22"/>
          <w:szCs w:val="22"/>
        </w:rPr>
        <w:t>Journal of Library Metadata,</w:t>
      </w:r>
      <w:r>
        <w:rPr>
          <w:rFonts w:ascii="Calibri" w:hAnsi="Calibri" w:cs="Calibri"/>
          <w:kern w:val="0"/>
          <w:sz w:val="22"/>
          <w:szCs w:val="22"/>
        </w:rPr>
        <w:t xml:space="preserve"> 10(2-3), 173-87.10.1080/19386389.2010.520604.</w:t>
      </w:r>
    </w:p>
    <w:p w14:paraId="6A67477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Couper, D., L. M. </w:t>
      </w:r>
      <w:proofErr w:type="spellStart"/>
      <w:r>
        <w:rPr>
          <w:rFonts w:ascii="Calibri" w:hAnsi="Calibri" w:cs="Calibri"/>
          <w:kern w:val="0"/>
          <w:sz w:val="22"/>
          <w:szCs w:val="22"/>
        </w:rPr>
        <w:t>LaVange</w:t>
      </w:r>
      <w:proofErr w:type="spellEnd"/>
      <w:r>
        <w:rPr>
          <w:rFonts w:ascii="Calibri" w:hAnsi="Calibri" w:cs="Calibri"/>
          <w:kern w:val="0"/>
          <w:sz w:val="22"/>
          <w:szCs w:val="22"/>
        </w:rPr>
        <w:t xml:space="preserve">, M. Han, R. G. Barr, E. Bleecker, E. A. Hoffman, R. Kanner, E. Kleerup, F. J. Martinez, P. G. Woodruff, S. Rennard, and SPIROMICS Research Group. (2014). 'Design of the Subpopulations and Intermediate Outcomes in COPD Study (SPIROMICS)', </w:t>
      </w:r>
      <w:r>
        <w:rPr>
          <w:rFonts w:ascii="Calibri" w:hAnsi="Calibri" w:cs="Calibri"/>
          <w:i/>
          <w:iCs/>
          <w:kern w:val="0"/>
          <w:sz w:val="22"/>
          <w:szCs w:val="22"/>
        </w:rPr>
        <w:t>Thorax,</w:t>
      </w:r>
      <w:r>
        <w:rPr>
          <w:rFonts w:ascii="Calibri" w:hAnsi="Calibri" w:cs="Calibri"/>
          <w:kern w:val="0"/>
          <w:sz w:val="22"/>
          <w:szCs w:val="22"/>
        </w:rPr>
        <w:t xml:space="preserve"> 69(5), 491-4.10.1136/thoraxjnl-2013-203897.</w:t>
      </w:r>
    </w:p>
    <w:p w14:paraId="172DD2A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O'Neal, W. K., W. Anderson, P. V. Basta, E. E. Carretta, C. M. Doerschuk, R. G. Barr, E. R. Bleecker, S. A. Christenson, J. L. Curtis, M. K. Han, N. N. Hansel, R. E. Kanner, E. C. Kleerup, F. J. Martinez, B. E. Miller, S. P. Peters, S. I. Rennard, M. B. Scholand, R. Tal-Singer, P. G. Woodruff, D. J. Couper, S. M. Davis, and SPIROMICS Investigators. (2014). 'Comparison of serum, EDTA plasma and P100 plasma for </w:t>
      </w:r>
      <w:proofErr w:type="spellStart"/>
      <w:r>
        <w:rPr>
          <w:rFonts w:ascii="Calibri" w:hAnsi="Calibri" w:cs="Calibri"/>
          <w:kern w:val="0"/>
          <w:sz w:val="22"/>
          <w:szCs w:val="22"/>
        </w:rPr>
        <w:t>luminex</w:t>
      </w:r>
      <w:proofErr w:type="spellEnd"/>
      <w:r>
        <w:rPr>
          <w:rFonts w:ascii="Calibri" w:hAnsi="Calibri" w:cs="Calibri"/>
          <w:kern w:val="0"/>
          <w:sz w:val="22"/>
          <w:szCs w:val="22"/>
        </w:rPr>
        <w:t xml:space="preserve">-based biomarker multiplex assays in patients with chronic obstructive pulmonary disease in the SPIROMICS study', </w:t>
      </w:r>
      <w:r>
        <w:rPr>
          <w:rFonts w:ascii="Calibri" w:hAnsi="Calibri" w:cs="Calibri"/>
          <w:i/>
          <w:iCs/>
          <w:kern w:val="0"/>
          <w:sz w:val="22"/>
          <w:szCs w:val="22"/>
        </w:rPr>
        <w:t xml:space="preserve">J </w:t>
      </w:r>
      <w:proofErr w:type="spellStart"/>
      <w:r>
        <w:rPr>
          <w:rFonts w:ascii="Calibri" w:hAnsi="Calibri" w:cs="Calibri"/>
          <w:i/>
          <w:iCs/>
          <w:kern w:val="0"/>
          <w:sz w:val="22"/>
          <w:szCs w:val="22"/>
        </w:rPr>
        <w:t>Transl</w:t>
      </w:r>
      <w:proofErr w:type="spellEnd"/>
      <w:r>
        <w:rPr>
          <w:rFonts w:ascii="Calibri" w:hAnsi="Calibri" w:cs="Calibri"/>
          <w:i/>
          <w:iCs/>
          <w:kern w:val="0"/>
          <w:sz w:val="22"/>
          <w:szCs w:val="22"/>
        </w:rPr>
        <w:t xml:space="preserve"> Med,</w:t>
      </w:r>
      <w:r>
        <w:rPr>
          <w:rFonts w:ascii="Calibri" w:hAnsi="Calibri" w:cs="Calibri"/>
          <w:kern w:val="0"/>
          <w:sz w:val="22"/>
          <w:szCs w:val="22"/>
        </w:rPr>
        <w:t xml:space="preserve"> 12 9.10.1186/1479-5876-12-9.</w:t>
      </w:r>
    </w:p>
    <w:p w14:paraId="53F67D5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Putcha, N., M. A. </w:t>
      </w:r>
      <w:proofErr w:type="spellStart"/>
      <w:r>
        <w:rPr>
          <w:rFonts w:ascii="Calibri" w:hAnsi="Calibri" w:cs="Calibri"/>
          <w:kern w:val="0"/>
          <w:sz w:val="22"/>
          <w:szCs w:val="22"/>
        </w:rPr>
        <w:t>Puhan</w:t>
      </w:r>
      <w:proofErr w:type="spellEnd"/>
      <w:r>
        <w:rPr>
          <w:rFonts w:ascii="Calibri" w:hAnsi="Calibri" w:cs="Calibri"/>
          <w:kern w:val="0"/>
          <w:sz w:val="22"/>
          <w:szCs w:val="22"/>
        </w:rPr>
        <w:t xml:space="preserve">, M. B. Drummond, M. K. Han, E. A. Regan, N. A. Hanania, C. H. Martinez, M. Foreman, S. P. Bhatt, B. Make, J. Ramsdell, D. L. DeMeo, R. G. Barr, S. I. Rennard, F. Martinez, E. K. Silverman, J. Crapo, R. A. Wise, and N. N. Hansel. (2014). 'A simplified score to quantify comorbidity in COPD', </w:t>
      </w:r>
      <w:proofErr w:type="spellStart"/>
      <w:r>
        <w:rPr>
          <w:rFonts w:ascii="Calibri" w:hAnsi="Calibri" w:cs="Calibri"/>
          <w:i/>
          <w:iCs/>
          <w:kern w:val="0"/>
          <w:sz w:val="22"/>
          <w:szCs w:val="22"/>
        </w:rPr>
        <w:t>PLoS</w:t>
      </w:r>
      <w:proofErr w:type="spellEnd"/>
      <w:r>
        <w:rPr>
          <w:rFonts w:ascii="Calibri" w:hAnsi="Calibri" w:cs="Calibri"/>
          <w:i/>
          <w:iCs/>
          <w:kern w:val="0"/>
          <w:sz w:val="22"/>
          <w:szCs w:val="22"/>
        </w:rPr>
        <w:t xml:space="preserve"> One,</w:t>
      </w:r>
      <w:r>
        <w:rPr>
          <w:rFonts w:ascii="Calibri" w:hAnsi="Calibri" w:cs="Calibri"/>
          <w:kern w:val="0"/>
          <w:sz w:val="22"/>
          <w:szCs w:val="22"/>
        </w:rPr>
        <w:t xml:space="preserve"> 9(12), e114438.10.1371/journal.pone.0114438.</w:t>
      </w:r>
    </w:p>
    <w:p w14:paraId="323399C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Smith, B. M., E. A. Hoffman, D. Rabinowitz, E. Bleecker, S. Christenson, D. Couper, K. M. Donohue, M. K. Han, N. N. Hansel, R. E. Kanner, E. Kleerup, S. Rennard, and R. G. Barr. (2014). 'Comparison of spatially matched airways reveals thinner airway walls in COPD. The Multi-Ethnic Study of Atherosclerosis (MESA) COPD Study and the Subpopulations and Intermediate Outcomes in COPD Study (SPIROMICS)', </w:t>
      </w:r>
      <w:r>
        <w:rPr>
          <w:rFonts w:ascii="Calibri" w:hAnsi="Calibri" w:cs="Calibri"/>
          <w:i/>
          <w:iCs/>
          <w:kern w:val="0"/>
          <w:sz w:val="22"/>
          <w:szCs w:val="22"/>
        </w:rPr>
        <w:t>Thorax,</w:t>
      </w:r>
      <w:r>
        <w:rPr>
          <w:rFonts w:ascii="Calibri" w:hAnsi="Calibri" w:cs="Calibri"/>
          <w:kern w:val="0"/>
          <w:sz w:val="22"/>
          <w:szCs w:val="22"/>
        </w:rPr>
        <w:t xml:space="preserve"> 69(11), 987-96.10.1136/thoraxjnl-2014-205160.</w:t>
      </w:r>
    </w:p>
    <w:p w14:paraId="009EFDA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Boes</w:t>
      </w:r>
      <w:proofErr w:type="spellEnd"/>
      <w:r>
        <w:rPr>
          <w:rFonts w:ascii="Calibri" w:hAnsi="Calibri" w:cs="Calibri"/>
          <w:kern w:val="0"/>
          <w:sz w:val="22"/>
          <w:szCs w:val="22"/>
        </w:rPr>
        <w:t xml:space="preserve">, J. L., B. A. Hoff, M. Bule, T. D. Johnson, A. </w:t>
      </w:r>
      <w:proofErr w:type="spellStart"/>
      <w:r>
        <w:rPr>
          <w:rFonts w:ascii="Calibri" w:hAnsi="Calibri" w:cs="Calibri"/>
          <w:kern w:val="0"/>
          <w:sz w:val="22"/>
          <w:szCs w:val="22"/>
        </w:rPr>
        <w:t>Rehemtulla</w:t>
      </w:r>
      <w:proofErr w:type="spellEnd"/>
      <w:r>
        <w:rPr>
          <w:rFonts w:ascii="Calibri" w:hAnsi="Calibri" w:cs="Calibri"/>
          <w:kern w:val="0"/>
          <w:sz w:val="22"/>
          <w:szCs w:val="22"/>
        </w:rPr>
        <w:t xml:space="preserve">, R. Chamberlain, E. A. Hoffman,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F. J. Martinez, M. K. Han, B. D. Ross, and C. J. </w:t>
      </w:r>
      <w:proofErr w:type="spellStart"/>
      <w:r>
        <w:rPr>
          <w:rFonts w:ascii="Calibri" w:hAnsi="Calibri" w:cs="Calibri"/>
          <w:kern w:val="0"/>
          <w:sz w:val="22"/>
          <w:szCs w:val="22"/>
        </w:rPr>
        <w:t>Galbán</w:t>
      </w:r>
      <w:proofErr w:type="spellEnd"/>
      <w:r>
        <w:rPr>
          <w:rFonts w:ascii="Calibri" w:hAnsi="Calibri" w:cs="Calibri"/>
          <w:kern w:val="0"/>
          <w:sz w:val="22"/>
          <w:szCs w:val="22"/>
        </w:rPr>
        <w:t xml:space="preserve">. (2015). 'Parametric response mapping monitors temporal changes on lung CT scans in the subpopulations and intermediate outcome measures in COPD Study (SPIROMICS)', </w:t>
      </w:r>
      <w:r>
        <w:rPr>
          <w:rFonts w:ascii="Calibri" w:hAnsi="Calibri" w:cs="Calibri"/>
          <w:i/>
          <w:iCs/>
          <w:kern w:val="0"/>
          <w:sz w:val="22"/>
          <w:szCs w:val="22"/>
        </w:rPr>
        <w:t xml:space="preserve">Acad </w:t>
      </w:r>
      <w:proofErr w:type="spellStart"/>
      <w:r>
        <w:rPr>
          <w:rFonts w:ascii="Calibri" w:hAnsi="Calibri" w:cs="Calibri"/>
          <w:i/>
          <w:iCs/>
          <w:kern w:val="0"/>
          <w:sz w:val="22"/>
          <w:szCs w:val="22"/>
        </w:rPr>
        <w:t>Radiol</w:t>
      </w:r>
      <w:proofErr w:type="spellEnd"/>
      <w:r>
        <w:rPr>
          <w:rFonts w:ascii="Calibri" w:hAnsi="Calibri" w:cs="Calibri"/>
          <w:i/>
          <w:iCs/>
          <w:kern w:val="0"/>
          <w:sz w:val="22"/>
          <w:szCs w:val="22"/>
        </w:rPr>
        <w:t>,</w:t>
      </w:r>
      <w:r>
        <w:rPr>
          <w:rFonts w:ascii="Calibri" w:hAnsi="Calibri" w:cs="Calibri"/>
          <w:kern w:val="0"/>
          <w:sz w:val="22"/>
          <w:szCs w:val="22"/>
        </w:rPr>
        <w:t xml:space="preserve"> 22(2), 186-94.10.1016/j.acra.2014.08.015.</w:t>
      </w:r>
    </w:p>
    <w:p w14:paraId="6E749B8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Freeman, C. M., S. Crudgington, V. R. Stolberg, J. P. Brown, J. </w:t>
      </w:r>
      <w:proofErr w:type="spellStart"/>
      <w:r>
        <w:rPr>
          <w:rFonts w:ascii="Calibri" w:hAnsi="Calibri" w:cs="Calibri"/>
          <w:kern w:val="0"/>
          <w:sz w:val="22"/>
          <w:szCs w:val="22"/>
        </w:rPr>
        <w:t>Sonstein</w:t>
      </w:r>
      <w:proofErr w:type="spellEnd"/>
      <w:r>
        <w:rPr>
          <w:rFonts w:ascii="Calibri" w:hAnsi="Calibri" w:cs="Calibri"/>
          <w:kern w:val="0"/>
          <w:sz w:val="22"/>
          <w:szCs w:val="22"/>
        </w:rPr>
        <w:t xml:space="preserve">, N. E. Alexis, C. M. Doerschuk, P. V. Basta, E. E. Carretta, D. J. Couper, A. T. Hastie, R. J. Kaner, W. K. O'Neal, R. Paine, S. I. Rennard, D. </w:t>
      </w:r>
      <w:proofErr w:type="spellStart"/>
      <w:r>
        <w:rPr>
          <w:rFonts w:ascii="Calibri" w:hAnsi="Calibri" w:cs="Calibri"/>
          <w:kern w:val="0"/>
          <w:sz w:val="22"/>
          <w:szCs w:val="22"/>
        </w:rPr>
        <w:t>Shimbo</w:t>
      </w:r>
      <w:proofErr w:type="spellEnd"/>
      <w:r>
        <w:rPr>
          <w:rFonts w:ascii="Calibri" w:hAnsi="Calibri" w:cs="Calibri"/>
          <w:kern w:val="0"/>
          <w:sz w:val="22"/>
          <w:szCs w:val="22"/>
        </w:rPr>
        <w:t xml:space="preserve">, P. G. Woodruff, M. Zeidler, and J. L. Curtis. (2015). 'Design of a multi-center immunophenotyping analysis of peripheral blood, sputum and bronchoalveolar lavage fluid in the Subpopulations and Intermediate Outcome Measures in COPD Study (SPIROMICS)', </w:t>
      </w:r>
      <w:r>
        <w:rPr>
          <w:rFonts w:ascii="Calibri" w:hAnsi="Calibri" w:cs="Calibri"/>
          <w:i/>
          <w:iCs/>
          <w:kern w:val="0"/>
          <w:sz w:val="22"/>
          <w:szCs w:val="22"/>
        </w:rPr>
        <w:t xml:space="preserve">J </w:t>
      </w:r>
      <w:proofErr w:type="spellStart"/>
      <w:r>
        <w:rPr>
          <w:rFonts w:ascii="Calibri" w:hAnsi="Calibri" w:cs="Calibri"/>
          <w:i/>
          <w:iCs/>
          <w:kern w:val="0"/>
          <w:sz w:val="22"/>
          <w:szCs w:val="22"/>
        </w:rPr>
        <w:t>Transl</w:t>
      </w:r>
      <w:proofErr w:type="spellEnd"/>
      <w:r>
        <w:rPr>
          <w:rFonts w:ascii="Calibri" w:hAnsi="Calibri" w:cs="Calibri"/>
          <w:i/>
          <w:iCs/>
          <w:kern w:val="0"/>
          <w:sz w:val="22"/>
          <w:szCs w:val="22"/>
        </w:rPr>
        <w:t xml:space="preserve"> Med,</w:t>
      </w:r>
      <w:r>
        <w:rPr>
          <w:rFonts w:ascii="Calibri" w:hAnsi="Calibri" w:cs="Calibri"/>
          <w:kern w:val="0"/>
          <w:sz w:val="22"/>
          <w:szCs w:val="22"/>
        </w:rPr>
        <w:t xml:space="preserve"> 13 19.10.1186/s12967-014-0374-z.</w:t>
      </w:r>
    </w:p>
    <w:p w14:paraId="0A801B1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Paulin, L. M., G. B. Diette, P. D. Blanc, N. Putcha, M. D. Eisner, R. E. Kanner, A. J. Belli, S. Christenson, D. P. Tashkin, M. Han, R. G. Barr, N. N. Hansel, and SPIROMICS Research Group. (2015). 'Occupational exposures are associated with worse morbidity in patients with chronic obstructive pulmonary disease', </w:t>
      </w:r>
      <w:r>
        <w:rPr>
          <w:rFonts w:ascii="Calibri" w:hAnsi="Calibri" w:cs="Calibri"/>
          <w:i/>
          <w:iCs/>
          <w:kern w:val="0"/>
          <w:sz w:val="22"/>
          <w:szCs w:val="22"/>
        </w:rPr>
        <w:t>Am J Respir Crit Care Med,</w:t>
      </w:r>
      <w:r>
        <w:rPr>
          <w:rFonts w:ascii="Calibri" w:hAnsi="Calibri" w:cs="Calibri"/>
          <w:kern w:val="0"/>
          <w:sz w:val="22"/>
          <w:szCs w:val="22"/>
        </w:rPr>
        <w:t xml:space="preserve"> 191(5), 557-65.10.1164/rccm.201408-1407OC.</w:t>
      </w:r>
    </w:p>
    <w:p w14:paraId="6F9BD61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Guo, J., C. Wang, K. S. Chan, D. Jin, P. K. Saha, J. P. Sieren, R. G. Barr, M. K. Han, E.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C. B. Cooper, D. Couper, J. D. Newell, E. A. Hoffman, and SPIROMICS Research Group. (2016). 'A controlled statistical study to assess measurement variability as a function of test object position and configuration for automated surveillance in a multicenter longitudinal COPD study (SPIROMICS)', </w:t>
      </w:r>
      <w:r>
        <w:rPr>
          <w:rFonts w:ascii="Calibri" w:hAnsi="Calibri" w:cs="Calibri"/>
          <w:i/>
          <w:iCs/>
          <w:kern w:val="0"/>
          <w:sz w:val="22"/>
          <w:szCs w:val="22"/>
        </w:rPr>
        <w:t>Med Phys,</w:t>
      </w:r>
      <w:r>
        <w:rPr>
          <w:rFonts w:ascii="Calibri" w:hAnsi="Calibri" w:cs="Calibri"/>
          <w:kern w:val="0"/>
          <w:sz w:val="22"/>
          <w:szCs w:val="22"/>
        </w:rPr>
        <w:t xml:space="preserve"> 43(5), 2598.10.1118/1.4947303.</w:t>
      </w:r>
    </w:p>
    <w:p w14:paraId="4871D61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Martinez, C. H., A. A. Diaz, A. D. Parulekar, S. I. Rennard, R. E. Kanner, N. N. Hansel, D. Couper, K. E. Holm, K. F. Hoth, J. L. Curtis, F. J. Martinez, N. A. Hanania, E. A. Regan, R. Paine, C. T. </w:t>
      </w:r>
      <w:proofErr w:type="spellStart"/>
      <w:r>
        <w:rPr>
          <w:rFonts w:ascii="Calibri" w:hAnsi="Calibri" w:cs="Calibri"/>
          <w:kern w:val="0"/>
          <w:sz w:val="22"/>
          <w:szCs w:val="22"/>
        </w:rPr>
        <w:t>Cigolle</w:t>
      </w:r>
      <w:proofErr w:type="spellEnd"/>
      <w:r>
        <w:rPr>
          <w:rFonts w:ascii="Calibri" w:hAnsi="Calibri" w:cs="Calibri"/>
          <w:kern w:val="0"/>
          <w:sz w:val="22"/>
          <w:szCs w:val="22"/>
        </w:rPr>
        <w:t xml:space="preserve">, M. K. Han,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Investigators. (2016). 'Age-Related Differences in Health-</w:t>
      </w:r>
      <w:r>
        <w:rPr>
          <w:rFonts w:ascii="Calibri" w:hAnsi="Calibri" w:cs="Calibri"/>
          <w:kern w:val="0"/>
          <w:sz w:val="22"/>
          <w:szCs w:val="22"/>
        </w:rPr>
        <w:lastRenderedPageBreak/>
        <w:t xml:space="preserve">Related Quality of Life in COPD: An Analysis of the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Cohorts', </w:t>
      </w:r>
      <w:r>
        <w:rPr>
          <w:rFonts w:ascii="Calibri" w:hAnsi="Calibri" w:cs="Calibri"/>
          <w:i/>
          <w:iCs/>
          <w:kern w:val="0"/>
          <w:sz w:val="22"/>
          <w:szCs w:val="22"/>
        </w:rPr>
        <w:t>Chest,</w:t>
      </w:r>
      <w:r>
        <w:rPr>
          <w:rFonts w:ascii="Calibri" w:hAnsi="Calibri" w:cs="Calibri"/>
          <w:kern w:val="0"/>
          <w:sz w:val="22"/>
          <w:szCs w:val="22"/>
        </w:rPr>
        <w:t xml:space="preserve"> 149(4), 927-35.10.1016/j.chest.2015.11.025.</w:t>
      </w:r>
    </w:p>
    <w:p w14:paraId="522E71F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Putcha, N., R. G. Barr, M. K. Han, P. G. Woodruff, E. R. Bleecker, R. E. Kanner, F. J. Martinez, B. M. Smith, D. P. Tashkin, R. P. Bowler, M. D. Eisner, S. I. Rennard, R. A. Wise, N. N. Hansel, and SPIROMICS Investigators. (2016). 'Understanding the impact of second-hand smoke exposure on clinical outcomes in participants with COPD in the SPIROMICS cohort', </w:t>
      </w:r>
      <w:r>
        <w:rPr>
          <w:rFonts w:ascii="Calibri" w:hAnsi="Calibri" w:cs="Calibri"/>
          <w:i/>
          <w:iCs/>
          <w:kern w:val="0"/>
          <w:sz w:val="22"/>
          <w:szCs w:val="22"/>
        </w:rPr>
        <w:t>Thorax,</w:t>
      </w:r>
      <w:r>
        <w:rPr>
          <w:rFonts w:ascii="Calibri" w:hAnsi="Calibri" w:cs="Calibri"/>
          <w:kern w:val="0"/>
          <w:sz w:val="22"/>
          <w:szCs w:val="22"/>
        </w:rPr>
        <w:t xml:space="preserve"> 71 411-20.10.1136/thoraxjnl-2015-207487.</w:t>
      </w:r>
    </w:p>
    <w:p w14:paraId="5AD5F8A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Sieren, J. P., J. D. Newell, R. G. Barr, E. R. Bleecker, N. Burnette, E. E. Carretta, D. Couper, J. Goldin, J. Guo, M. K. Han, N. N. Hansel, R. E. Kanner,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F. J. Martinez, S. Rennard, P. G. Woodruff, E. A. Hoffman, and SPIROMICS Research Group. (2016). 'SPIROMICS Protocol for Multicenter Quantitative Computed Tomography to Phenotype the Lungs', </w:t>
      </w:r>
      <w:r>
        <w:rPr>
          <w:rFonts w:ascii="Calibri" w:hAnsi="Calibri" w:cs="Calibri"/>
          <w:i/>
          <w:iCs/>
          <w:kern w:val="0"/>
          <w:sz w:val="22"/>
          <w:szCs w:val="22"/>
        </w:rPr>
        <w:t>Am J Respir Crit Care Med,</w:t>
      </w:r>
      <w:r>
        <w:rPr>
          <w:rFonts w:ascii="Calibri" w:hAnsi="Calibri" w:cs="Calibri"/>
          <w:kern w:val="0"/>
          <w:sz w:val="22"/>
          <w:szCs w:val="22"/>
        </w:rPr>
        <w:t xml:space="preserve"> 194(7), 794-806.10.1164/rccm.201506-1208PP.</w:t>
      </w:r>
    </w:p>
    <w:p w14:paraId="5DAFF64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Sun, W., K. Kechris, S. Jacobson, M. B. Drummond, G. A. Hawkins, J. Yang, T. H. Chen, P. M. Quibrera, W. Anderson, R. G. Barr, P. V. Basta, E. R. Bleecker, T. Beaty, R. Casaburi, P. Castaldi, M. H. Cho, A. Comellas, J. D. Crapo, G. Criner, D. Demeo, S. A. Christenson, D. J. Couper, J. L. Curtis, C. M. Doerschuk, C. M. Freeman, N. A. Gouskova, M. K. Han, N. A. Hanania, N. N. Hansel, C. P. Hersh, E. A. Hoffman, R. J. Kaner, R. E. Kanner, E. C. Kleerup, S. Lutz, F. J. Martinez, D. A. Meyers, S. P. Peters, E. A. Regan, S. I. Rennard, M. B. Scholand, E. K. Silverman, P. G. Woodruff, W. K. O'Neal, R. P. Bowler, SPIROMICS Research Group,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Investigators. (2016). 'Common Genetic Polymorphisms Influence Blood Biomarker Measurements in COPD', </w:t>
      </w:r>
      <w:proofErr w:type="spellStart"/>
      <w:r>
        <w:rPr>
          <w:rFonts w:ascii="Calibri" w:hAnsi="Calibri" w:cs="Calibri"/>
          <w:i/>
          <w:iCs/>
          <w:kern w:val="0"/>
          <w:sz w:val="22"/>
          <w:szCs w:val="22"/>
        </w:rPr>
        <w:t>PLoS</w:t>
      </w:r>
      <w:proofErr w:type="spellEnd"/>
      <w:r>
        <w:rPr>
          <w:rFonts w:ascii="Calibri" w:hAnsi="Calibri" w:cs="Calibri"/>
          <w:i/>
          <w:iCs/>
          <w:kern w:val="0"/>
          <w:sz w:val="22"/>
          <w:szCs w:val="22"/>
        </w:rPr>
        <w:t xml:space="preserve"> Genet,</w:t>
      </w:r>
      <w:r>
        <w:rPr>
          <w:rFonts w:ascii="Calibri" w:hAnsi="Calibri" w:cs="Calibri"/>
          <w:kern w:val="0"/>
          <w:sz w:val="22"/>
          <w:szCs w:val="22"/>
        </w:rPr>
        <w:t xml:space="preserve"> 12(8), e1006011.10.1371/journal.pgen.1006011.</w:t>
      </w:r>
    </w:p>
    <w:p w14:paraId="4288E28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Woodruff, P. G., R. G. Barr, E. Bleecker, S. A. Christenson, D. Couper, J. L. Curtis, N. A. Gouskova, N. N. Hansel, E. A. Hoffman, R. E. Kanner, E. Kleerup, S. C. Lazarus, F. J. Martinez, R. Paine, S. Rennard, D. P. Tashkin, M. K. Han, and SPIROMICS Research Group. (2016). 'Clinical Significance of Symptoms in Smokers with Preserved Pulmonary Function', </w:t>
      </w:r>
      <w:r>
        <w:rPr>
          <w:rFonts w:ascii="Calibri" w:hAnsi="Calibri" w:cs="Calibri"/>
          <w:i/>
          <w:iCs/>
          <w:kern w:val="0"/>
          <w:sz w:val="22"/>
          <w:szCs w:val="22"/>
        </w:rPr>
        <w:t>N Engl J Med,</w:t>
      </w:r>
      <w:r>
        <w:rPr>
          <w:rFonts w:ascii="Calibri" w:hAnsi="Calibri" w:cs="Calibri"/>
          <w:kern w:val="0"/>
          <w:sz w:val="22"/>
          <w:szCs w:val="22"/>
        </w:rPr>
        <w:t xml:space="preserve"> 374(19), 1811-21.10.1056/NEJMoa1505971.</w:t>
      </w:r>
    </w:p>
    <w:p w14:paraId="186841B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Anderson, W. H., J. W. Ha, D. J. Couper, W. K. O'Neal, R. G. Barr, E. R. Bleecker, E. E. Carretta, C. B. Cooper, C. M. Doerschuk, M. B. Drummond, M. K. Han, N. N. Hansel, V. Kim, E. C. Kleerup, F. J. Martinez, S. I. Rennard, D. Tashkin, P. G. Woodruff, R. Paine, J. L. Curtis, R. E. Kanner, and SPIROMICS Research Group. (2017). 'Variability in objective and subjective measures affects baseline values in studies of patients with COPD', </w:t>
      </w:r>
      <w:proofErr w:type="spellStart"/>
      <w:r>
        <w:rPr>
          <w:rFonts w:ascii="Calibri" w:hAnsi="Calibri" w:cs="Calibri"/>
          <w:i/>
          <w:iCs/>
          <w:kern w:val="0"/>
          <w:sz w:val="22"/>
          <w:szCs w:val="22"/>
        </w:rPr>
        <w:t>PLoS</w:t>
      </w:r>
      <w:proofErr w:type="spellEnd"/>
      <w:r>
        <w:rPr>
          <w:rFonts w:ascii="Calibri" w:hAnsi="Calibri" w:cs="Calibri"/>
          <w:i/>
          <w:iCs/>
          <w:kern w:val="0"/>
          <w:sz w:val="22"/>
          <w:szCs w:val="22"/>
        </w:rPr>
        <w:t xml:space="preserve"> One,</w:t>
      </w:r>
      <w:r>
        <w:rPr>
          <w:rFonts w:ascii="Calibri" w:hAnsi="Calibri" w:cs="Calibri"/>
          <w:kern w:val="0"/>
          <w:sz w:val="22"/>
          <w:szCs w:val="22"/>
        </w:rPr>
        <w:t xml:space="preserve"> 12(9), e0184606.10.1371/journal.pone.0184606.</w:t>
      </w:r>
    </w:p>
    <w:p w14:paraId="72AE0B6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Bowler, R. P., N. N. Hansel, S. Jacobson, R. Graham Barr, B. J. Make, M. K. Han, W. K. O'Neal, E. C. Oelsner, R. Casaburi, I. Barjaktarevic, C. Cooper, M. Foreman, R. A. Wise, D. L. DeMeo, E. K. Silverman, W. Bailey, K. F. Harrington, P. G. Woodruff, M. B. Drummond, and for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Investigators. (2017). 'Electronic Cigarette Use in US Adults at Risk for or with COPD: Analysis from Two Observational Cohorts', </w:t>
      </w:r>
      <w:r>
        <w:rPr>
          <w:rFonts w:ascii="Calibri" w:hAnsi="Calibri" w:cs="Calibri"/>
          <w:i/>
          <w:iCs/>
          <w:kern w:val="0"/>
          <w:sz w:val="22"/>
          <w:szCs w:val="22"/>
        </w:rPr>
        <w:t>J Gen Intern Med,</w:t>
      </w:r>
      <w:r>
        <w:rPr>
          <w:rFonts w:ascii="Calibri" w:hAnsi="Calibri" w:cs="Calibri"/>
          <w:kern w:val="0"/>
          <w:sz w:val="22"/>
          <w:szCs w:val="22"/>
        </w:rPr>
        <w:t xml:space="preserve"> 32(12), 1315-22.10.1007/s11606-017-4150-7.</w:t>
      </w:r>
    </w:p>
    <w:p w14:paraId="19F86D4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Bradford, E., S. Jacobson, J. Varasteh, A. P. Comellas, P. Woodruff, W. O'Neal, D. L. DeMeo, X. Li, V. Kim, M. Cho, P. J. Castaldi, C. Hersh, E. K. Silverman, J. D. Crapo, K. Kechris, and R. P. Bowler. (2017). 'The value of blood cytokines and chemokines in assessing COPD', </w:t>
      </w:r>
      <w:r>
        <w:rPr>
          <w:rFonts w:ascii="Calibri" w:hAnsi="Calibri" w:cs="Calibri"/>
          <w:i/>
          <w:iCs/>
          <w:kern w:val="0"/>
          <w:sz w:val="22"/>
          <w:szCs w:val="22"/>
        </w:rPr>
        <w:t>Respir Res,</w:t>
      </w:r>
      <w:r>
        <w:rPr>
          <w:rFonts w:ascii="Calibri" w:hAnsi="Calibri" w:cs="Calibri"/>
          <w:kern w:val="0"/>
          <w:sz w:val="22"/>
          <w:szCs w:val="22"/>
        </w:rPr>
        <w:t xml:space="preserve"> 18(1), 180.10.1186/s12931-017-0662-2.</w:t>
      </w:r>
    </w:p>
    <w:p w14:paraId="6A84DDD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Fernández-Baldera, A., C. R. Hatt, S. Murray, E. A. Hoffman,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F. J. Martinez, M. K. Han, and C. J. </w:t>
      </w:r>
      <w:proofErr w:type="spellStart"/>
      <w:r>
        <w:rPr>
          <w:rFonts w:ascii="Calibri" w:hAnsi="Calibri" w:cs="Calibri"/>
          <w:kern w:val="0"/>
          <w:sz w:val="22"/>
          <w:szCs w:val="22"/>
        </w:rPr>
        <w:t>Galbán</w:t>
      </w:r>
      <w:proofErr w:type="spellEnd"/>
      <w:r>
        <w:rPr>
          <w:rFonts w:ascii="Calibri" w:hAnsi="Calibri" w:cs="Calibri"/>
          <w:kern w:val="0"/>
          <w:sz w:val="22"/>
          <w:szCs w:val="22"/>
        </w:rPr>
        <w:t xml:space="preserve">. (2017). 'Correcting Nonpathological Variation in Longitudinal Parametric Response Maps of CT Scans in COPD Subjects: SPIROMICS', </w:t>
      </w:r>
      <w:r>
        <w:rPr>
          <w:rFonts w:ascii="Calibri" w:hAnsi="Calibri" w:cs="Calibri"/>
          <w:i/>
          <w:iCs/>
          <w:kern w:val="0"/>
          <w:sz w:val="22"/>
          <w:szCs w:val="22"/>
        </w:rPr>
        <w:t>Tomography,</w:t>
      </w:r>
      <w:r>
        <w:rPr>
          <w:rFonts w:ascii="Calibri" w:hAnsi="Calibri" w:cs="Calibri"/>
          <w:kern w:val="0"/>
          <w:sz w:val="22"/>
          <w:szCs w:val="22"/>
        </w:rPr>
        <w:t xml:space="preserve"> 3(3), 138-45.10.18383/j.tom.2017.00013.</w:t>
      </w:r>
    </w:p>
    <w:p w14:paraId="063F388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Hammond, E., C. Sloan, J. D. Newell, J. P. Sieren, M. Saylor, C. Vidal, S. Hogue, F. De Stefano, A. Sieren, E. A. Hoffman, and J. C. Sieren. (2017). 'Comparison of low- and ultralow-dose computed </w:t>
      </w:r>
      <w:r>
        <w:rPr>
          <w:rFonts w:ascii="Calibri" w:hAnsi="Calibri" w:cs="Calibri"/>
          <w:kern w:val="0"/>
          <w:sz w:val="22"/>
          <w:szCs w:val="22"/>
        </w:rPr>
        <w:lastRenderedPageBreak/>
        <w:t xml:space="preserve">tomography protocols for quantitative lung and airway assessment', </w:t>
      </w:r>
      <w:r>
        <w:rPr>
          <w:rFonts w:ascii="Calibri" w:hAnsi="Calibri" w:cs="Calibri"/>
          <w:i/>
          <w:iCs/>
          <w:kern w:val="0"/>
          <w:sz w:val="22"/>
          <w:szCs w:val="22"/>
        </w:rPr>
        <w:t>Med Phys,</w:t>
      </w:r>
      <w:r>
        <w:rPr>
          <w:rFonts w:ascii="Calibri" w:hAnsi="Calibri" w:cs="Calibri"/>
          <w:kern w:val="0"/>
          <w:sz w:val="22"/>
          <w:szCs w:val="22"/>
        </w:rPr>
        <w:t xml:space="preserve"> 44(9), 4747-57.10.1002/mp.12436.</w:t>
      </w:r>
    </w:p>
    <w:p w14:paraId="426962F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Han, M. K., P. M. Quibrera, E. E. Carretta, R. G. Barr, E. R. Bleecker, R. P. Bowler, C. B. Cooper, A. Comellas, D. J. Couper, J. L. Curtis, G. Criner, M. T. Dransfield, N. N. Hansel, E. A. Hoffman, R. E. Kanner, J. A. Krishnan, C. H. Martinez, C. B. Pirozzi, W. K. O'Neal, S. Rennard, D. P. Tashkin, J. A. </w:t>
      </w:r>
      <w:proofErr w:type="spellStart"/>
      <w:r>
        <w:rPr>
          <w:rFonts w:ascii="Calibri" w:hAnsi="Calibri" w:cs="Calibri"/>
          <w:kern w:val="0"/>
          <w:sz w:val="22"/>
          <w:szCs w:val="22"/>
        </w:rPr>
        <w:t>Wedzicha</w:t>
      </w:r>
      <w:proofErr w:type="spellEnd"/>
      <w:r>
        <w:rPr>
          <w:rFonts w:ascii="Calibri" w:hAnsi="Calibri" w:cs="Calibri"/>
          <w:kern w:val="0"/>
          <w:sz w:val="22"/>
          <w:szCs w:val="22"/>
        </w:rPr>
        <w:t xml:space="preserve">, P. Woodruff, R. Paine, F. J. Martinez, and SPIROMICS investigators. (2017). 'Frequency of exacerbations in patients with chronic obstructive pulmonary disease: an analysis of the SPIROMICS cohort', </w:t>
      </w:r>
      <w:r>
        <w:rPr>
          <w:rFonts w:ascii="Calibri" w:hAnsi="Calibri" w:cs="Calibri"/>
          <w:i/>
          <w:iCs/>
          <w:kern w:val="0"/>
          <w:sz w:val="22"/>
          <w:szCs w:val="22"/>
        </w:rPr>
        <w:t>Lancet Respir Med,</w:t>
      </w:r>
      <w:r>
        <w:rPr>
          <w:rFonts w:ascii="Calibri" w:hAnsi="Calibri" w:cs="Calibri"/>
          <w:kern w:val="0"/>
          <w:sz w:val="22"/>
          <w:szCs w:val="22"/>
        </w:rPr>
        <w:t xml:space="preserve"> 5(8), 619-26.10.1016/S2213-2600(17)30207-2.</w:t>
      </w:r>
    </w:p>
    <w:p w14:paraId="6005C31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Hansel, N. N., L. M. Paulin, A. J. Gassett, R. D. Peng, N. Alexis, V. S. Fan, E. Bleecker, R. Bowler, A. P. Comellas, M. Dransfield, M. K. Han, V. Kim, J. A. Krishnan, C. Pirozzi, C. B. Cooper, F. Martinez, P. G. Woodruff, P. J. </w:t>
      </w:r>
      <w:proofErr w:type="spellStart"/>
      <w:r>
        <w:rPr>
          <w:rFonts w:ascii="Calibri" w:hAnsi="Calibri" w:cs="Calibri"/>
          <w:kern w:val="0"/>
          <w:sz w:val="22"/>
          <w:szCs w:val="22"/>
        </w:rPr>
        <w:t>Breysse</w:t>
      </w:r>
      <w:proofErr w:type="spellEnd"/>
      <w:r>
        <w:rPr>
          <w:rFonts w:ascii="Calibri" w:hAnsi="Calibri" w:cs="Calibri"/>
          <w:kern w:val="0"/>
          <w:sz w:val="22"/>
          <w:szCs w:val="22"/>
        </w:rPr>
        <w:t xml:space="preserve">, R. G. Barr, and J. D. Kaufman. (2017). 'Design of the Subpopulations and Intermediate Outcome Measures in COPD (SPIROMICS) AIR Study', </w:t>
      </w:r>
      <w:r>
        <w:rPr>
          <w:rFonts w:ascii="Calibri" w:hAnsi="Calibri" w:cs="Calibri"/>
          <w:i/>
          <w:iCs/>
          <w:kern w:val="0"/>
          <w:sz w:val="22"/>
          <w:szCs w:val="22"/>
        </w:rPr>
        <w:t>BMJ Open Respir Res,</w:t>
      </w:r>
      <w:r>
        <w:rPr>
          <w:rFonts w:ascii="Calibri" w:hAnsi="Calibri" w:cs="Calibri"/>
          <w:kern w:val="0"/>
          <w:sz w:val="22"/>
          <w:szCs w:val="22"/>
        </w:rPr>
        <w:t xml:space="preserve"> 4(1), e000186.10.1136/bmjresp-2017-000186.</w:t>
      </w:r>
    </w:p>
    <w:p w14:paraId="5819454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Hastie, A. T., F. J. Martinez, J. L. Curtis, C. M. Doerschuk, N. N. Hansel, S. Christenson, N. Putcha, V. E. Ortega, X. Li, R. G. Barr, E. E. Carretta, D. J. Couper, C. B. Cooper, E. A. Hoffman, R. E. Kanner, E. Kleerup, W. K. O'Neal, R. Paine, S. P. Peters, N. E. Alexis, P. G. Woodruff, M. K. Han, D. A. Meyers, E. R. Bleecker, and SPIROMICS investigators. (2017). 'Association of sputum and blood eosinophil concentrations with clinical measures of COPD severity: an analysis of the SPIROMICS cohort', </w:t>
      </w:r>
      <w:r>
        <w:rPr>
          <w:rFonts w:ascii="Calibri" w:hAnsi="Calibri" w:cs="Calibri"/>
          <w:i/>
          <w:iCs/>
          <w:kern w:val="0"/>
          <w:sz w:val="22"/>
          <w:szCs w:val="22"/>
        </w:rPr>
        <w:t>Lancet Respir Med,</w:t>
      </w:r>
      <w:r>
        <w:rPr>
          <w:rFonts w:ascii="Calibri" w:hAnsi="Calibri" w:cs="Calibri"/>
          <w:kern w:val="0"/>
          <w:sz w:val="22"/>
          <w:szCs w:val="22"/>
        </w:rPr>
        <w:t xml:space="preserve"> 5(12), 956-67.10.1016/S2213-2600(17)30432-0.</w:t>
      </w:r>
    </w:p>
    <w:p w14:paraId="5C82C5E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Hobbs, B. D., K. de Jong, M. Lamontagne, Y. </w:t>
      </w:r>
      <w:proofErr w:type="spellStart"/>
      <w:r>
        <w:rPr>
          <w:rFonts w:ascii="Calibri" w:hAnsi="Calibri" w:cs="Calibri"/>
          <w:kern w:val="0"/>
          <w:sz w:val="22"/>
          <w:szCs w:val="22"/>
        </w:rPr>
        <w:t>Bossé</w:t>
      </w:r>
      <w:proofErr w:type="spellEnd"/>
      <w:r>
        <w:rPr>
          <w:rFonts w:ascii="Calibri" w:hAnsi="Calibri" w:cs="Calibri"/>
          <w:kern w:val="0"/>
          <w:sz w:val="22"/>
          <w:szCs w:val="22"/>
        </w:rPr>
        <w:t xml:space="preserve">, N. Shrine, M. S. Artigas, L. V. Wain, I. P. Hall, V. E. Jackson, A. B. Wyss, S. J. London, K. E. North, N. Franceschini, D. P. Strachan, T. H. Beaty, J. E. Hokanson, J. D. Crapo, P. J. Castaldi, R. P. Chase, T. M. Bartz, S. R. Heckbert, B. M. Psaty, S. A. Gharib, P. Zanen, J. W. Lammers, M. </w:t>
      </w:r>
      <w:proofErr w:type="spellStart"/>
      <w:r>
        <w:rPr>
          <w:rFonts w:ascii="Calibri" w:hAnsi="Calibri" w:cs="Calibri"/>
          <w:kern w:val="0"/>
          <w:sz w:val="22"/>
          <w:szCs w:val="22"/>
        </w:rPr>
        <w:t>Oudkerk</w:t>
      </w:r>
      <w:proofErr w:type="spellEnd"/>
      <w:r>
        <w:rPr>
          <w:rFonts w:ascii="Calibri" w:hAnsi="Calibri" w:cs="Calibri"/>
          <w:kern w:val="0"/>
          <w:sz w:val="22"/>
          <w:szCs w:val="22"/>
        </w:rPr>
        <w:t xml:space="preserve">, H. J. Groen, N. Locantore, R. Tal-Singer, S. I. Rennard, J. Vestbo, W. </w:t>
      </w:r>
      <w:proofErr w:type="spellStart"/>
      <w:r>
        <w:rPr>
          <w:rFonts w:ascii="Calibri" w:hAnsi="Calibri" w:cs="Calibri"/>
          <w:kern w:val="0"/>
          <w:sz w:val="22"/>
          <w:szCs w:val="22"/>
        </w:rPr>
        <w:t>Timens</w:t>
      </w:r>
      <w:proofErr w:type="spellEnd"/>
      <w:r>
        <w:rPr>
          <w:rFonts w:ascii="Calibri" w:hAnsi="Calibri" w:cs="Calibri"/>
          <w:kern w:val="0"/>
          <w:sz w:val="22"/>
          <w:szCs w:val="22"/>
        </w:rPr>
        <w:t xml:space="preserve">, P. D. Paré, J. C. Latourelle, J. Dupuis, G. T. O'Connor, J. B. Wilk, W. J. Kim, M. K. Lee, Y. M. Oh, J. M. Vonk, H. J. de Koning, S. Leng, S. A. Belinsky, Y. </w:t>
      </w:r>
      <w:proofErr w:type="spellStart"/>
      <w:r>
        <w:rPr>
          <w:rFonts w:ascii="Calibri" w:hAnsi="Calibri" w:cs="Calibri"/>
          <w:kern w:val="0"/>
          <w:sz w:val="22"/>
          <w:szCs w:val="22"/>
        </w:rPr>
        <w:t>Tesfaigzi</w:t>
      </w:r>
      <w:proofErr w:type="spellEnd"/>
      <w:r>
        <w:rPr>
          <w:rFonts w:ascii="Calibri" w:hAnsi="Calibri" w:cs="Calibri"/>
          <w:kern w:val="0"/>
          <w:sz w:val="22"/>
          <w:szCs w:val="22"/>
        </w:rPr>
        <w:t xml:space="preserve">, A. Manichaikul, X. Q. Wang, S. S. Rich, R. G. Barr, D. Sparrow, A. A. Litonjua, P. Bakke, A. </w:t>
      </w:r>
      <w:proofErr w:type="spellStart"/>
      <w:r>
        <w:rPr>
          <w:rFonts w:ascii="Calibri" w:hAnsi="Calibri" w:cs="Calibri"/>
          <w:kern w:val="0"/>
          <w:sz w:val="22"/>
          <w:szCs w:val="22"/>
        </w:rPr>
        <w:t>Gulsvik</w:t>
      </w:r>
      <w:proofErr w:type="spellEnd"/>
      <w:r>
        <w:rPr>
          <w:rFonts w:ascii="Calibri" w:hAnsi="Calibri" w:cs="Calibri"/>
          <w:kern w:val="0"/>
          <w:sz w:val="22"/>
          <w:szCs w:val="22"/>
        </w:rPr>
        <w:t xml:space="preserve">, L. </w:t>
      </w:r>
      <w:proofErr w:type="spellStart"/>
      <w:r>
        <w:rPr>
          <w:rFonts w:ascii="Calibri" w:hAnsi="Calibri" w:cs="Calibri"/>
          <w:kern w:val="0"/>
          <w:sz w:val="22"/>
          <w:szCs w:val="22"/>
        </w:rPr>
        <w:t>Lahousse</w:t>
      </w:r>
      <w:proofErr w:type="spellEnd"/>
      <w:r>
        <w:rPr>
          <w:rFonts w:ascii="Calibri" w:hAnsi="Calibri" w:cs="Calibri"/>
          <w:kern w:val="0"/>
          <w:sz w:val="22"/>
          <w:szCs w:val="22"/>
        </w:rPr>
        <w:t xml:space="preserve">, G. G. </w:t>
      </w:r>
      <w:proofErr w:type="spellStart"/>
      <w:r>
        <w:rPr>
          <w:rFonts w:ascii="Calibri" w:hAnsi="Calibri" w:cs="Calibri"/>
          <w:kern w:val="0"/>
          <w:sz w:val="22"/>
          <w:szCs w:val="22"/>
        </w:rPr>
        <w:t>Brusselle</w:t>
      </w:r>
      <w:proofErr w:type="spellEnd"/>
      <w:r>
        <w:rPr>
          <w:rFonts w:ascii="Calibri" w:hAnsi="Calibri" w:cs="Calibri"/>
          <w:kern w:val="0"/>
          <w:sz w:val="22"/>
          <w:szCs w:val="22"/>
        </w:rPr>
        <w:t xml:space="preserve">, B. H. Stricker, A. G. </w:t>
      </w:r>
      <w:proofErr w:type="spellStart"/>
      <w:r>
        <w:rPr>
          <w:rFonts w:ascii="Calibri" w:hAnsi="Calibri" w:cs="Calibri"/>
          <w:kern w:val="0"/>
          <w:sz w:val="22"/>
          <w:szCs w:val="22"/>
        </w:rPr>
        <w:t>Uitterlinden</w:t>
      </w:r>
      <w:proofErr w:type="spellEnd"/>
      <w:r>
        <w:rPr>
          <w:rFonts w:ascii="Calibri" w:hAnsi="Calibri" w:cs="Calibri"/>
          <w:kern w:val="0"/>
          <w:sz w:val="22"/>
          <w:szCs w:val="22"/>
        </w:rPr>
        <w:t xml:space="preserve">, E. J. </w:t>
      </w:r>
      <w:proofErr w:type="spellStart"/>
      <w:r>
        <w:rPr>
          <w:rFonts w:ascii="Calibri" w:hAnsi="Calibri" w:cs="Calibri"/>
          <w:kern w:val="0"/>
          <w:sz w:val="22"/>
          <w:szCs w:val="22"/>
        </w:rPr>
        <w:t>Ampleford</w:t>
      </w:r>
      <w:proofErr w:type="spellEnd"/>
      <w:r>
        <w:rPr>
          <w:rFonts w:ascii="Calibri" w:hAnsi="Calibri" w:cs="Calibri"/>
          <w:kern w:val="0"/>
          <w:sz w:val="22"/>
          <w:szCs w:val="22"/>
        </w:rPr>
        <w:t xml:space="preserve">, E. R. Bleecker, P. G. Woodruff, D. A. Meyers, D. Qiao, D. A. Lomas, J. J. Yim, D. K. Kim, I. Hawrylkiewicz, P. Sliwinski, M. Hardin, T. E. </w:t>
      </w:r>
      <w:proofErr w:type="spellStart"/>
      <w:r>
        <w:rPr>
          <w:rFonts w:ascii="Calibri" w:hAnsi="Calibri" w:cs="Calibri"/>
          <w:kern w:val="0"/>
          <w:sz w:val="22"/>
          <w:szCs w:val="22"/>
        </w:rPr>
        <w:t>Fingerlin</w:t>
      </w:r>
      <w:proofErr w:type="spellEnd"/>
      <w:r>
        <w:rPr>
          <w:rFonts w:ascii="Calibri" w:hAnsi="Calibri" w:cs="Calibri"/>
          <w:kern w:val="0"/>
          <w:sz w:val="22"/>
          <w:szCs w:val="22"/>
        </w:rPr>
        <w:t xml:space="preserve">, D. A. Schwartz, D. S. Postma, W. </w:t>
      </w:r>
      <w:proofErr w:type="spellStart"/>
      <w:r>
        <w:rPr>
          <w:rFonts w:ascii="Calibri" w:hAnsi="Calibri" w:cs="Calibri"/>
          <w:kern w:val="0"/>
          <w:sz w:val="22"/>
          <w:szCs w:val="22"/>
        </w:rPr>
        <w:t>MacNee</w:t>
      </w:r>
      <w:proofErr w:type="spellEnd"/>
      <w:r>
        <w:rPr>
          <w:rFonts w:ascii="Calibri" w:hAnsi="Calibri" w:cs="Calibri"/>
          <w:kern w:val="0"/>
          <w:sz w:val="22"/>
          <w:szCs w:val="22"/>
        </w:rPr>
        <w:t xml:space="preserve">, M. D. Tobin, E. K. Silverman, H. M. </w:t>
      </w:r>
      <w:proofErr w:type="spellStart"/>
      <w:r>
        <w:rPr>
          <w:rFonts w:ascii="Calibri" w:hAnsi="Calibri" w:cs="Calibri"/>
          <w:kern w:val="0"/>
          <w:sz w:val="22"/>
          <w:szCs w:val="22"/>
        </w:rPr>
        <w:t>Boezen</w:t>
      </w:r>
      <w:proofErr w:type="spellEnd"/>
      <w:r>
        <w:rPr>
          <w:rFonts w:ascii="Calibri" w:hAnsi="Calibri" w:cs="Calibri"/>
          <w:kern w:val="0"/>
          <w:sz w:val="22"/>
          <w:szCs w:val="22"/>
        </w:rPr>
        <w:t xml:space="preserve">, M. H. Cho,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Investigators, ECLIPSE Investigators, </w:t>
      </w:r>
      <w:proofErr w:type="spellStart"/>
      <w:r>
        <w:rPr>
          <w:rFonts w:ascii="Calibri" w:hAnsi="Calibri" w:cs="Calibri"/>
          <w:kern w:val="0"/>
          <w:sz w:val="22"/>
          <w:szCs w:val="22"/>
        </w:rPr>
        <w:t>LifeLines</w:t>
      </w:r>
      <w:proofErr w:type="spellEnd"/>
      <w:r>
        <w:rPr>
          <w:rFonts w:ascii="Calibri" w:hAnsi="Calibri" w:cs="Calibri"/>
          <w:kern w:val="0"/>
          <w:sz w:val="22"/>
          <w:szCs w:val="22"/>
        </w:rPr>
        <w:t xml:space="preserve"> Investigators, SPIROMICS Research Group, International COPD Genetics Network Investigators, UK </w:t>
      </w:r>
      <w:proofErr w:type="spellStart"/>
      <w:r>
        <w:rPr>
          <w:rFonts w:ascii="Calibri" w:hAnsi="Calibri" w:cs="Calibri"/>
          <w:kern w:val="0"/>
          <w:sz w:val="22"/>
          <w:szCs w:val="22"/>
        </w:rPr>
        <w:t>BiLEVE</w:t>
      </w:r>
      <w:proofErr w:type="spellEnd"/>
      <w:r>
        <w:rPr>
          <w:rFonts w:ascii="Calibri" w:hAnsi="Calibri" w:cs="Calibri"/>
          <w:kern w:val="0"/>
          <w:sz w:val="22"/>
          <w:szCs w:val="22"/>
        </w:rPr>
        <w:t xml:space="preserve"> Investigators, and International COPD Genetics Consortium. (2017). 'Genetic loci associated with chronic obstructive pulmonary disease overlap with loci for lung function and pulmonary fibrosis', </w:t>
      </w:r>
      <w:r>
        <w:rPr>
          <w:rFonts w:ascii="Calibri" w:hAnsi="Calibri" w:cs="Calibri"/>
          <w:i/>
          <w:iCs/>
          <w:kern w:val="0"/>
          <w:sz w:val="22"/>
          <w:szCs w:val="22"/>
        </w:rPr>
        <w:t>Nat Genet,</w:t>
      </w:r>
      <w:r>
        <w:rPr>
          <w:rFonts w:ascii="Calibri" w:hAnsi="Calibri" w:cs="Calibri"/>
          <w:kern w:val="0"/>
          <w:sz w:val="22"/>
          <w:szCs w:val="22"/>
        </w:rPr>
        <w:t xml:space="preserve"> 49(3), 426-32.10.1038/ng.3752.</w:t>
      </w:r>
    </w:p>
    <w:p w14:paraId="1FEEE8F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Keene, J. D., S. Jacobson, K. Kechris, G. L. Kinney, M. G. Foreman, C. M. Doerschuk, B. J. Make, J. L. Curtis, S. I. Rennard, R. G. Barr, E. R. Bleecker, R. E. Kanner, E. C. Kleerup, N. N. Hansel, P. G. Woodruff, M. K. Han, R. Paine, F. J. Martinez, R. P. Bowler, W. K. O'Neal,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Investigators ‡. (2017). 'Biomarkers Predictive of Exacerbations in the SPIROMICS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Cohorts', </w:t>
      </w:r>
      <w:r>
        <w:rPr>
          <w:rFonts w:ascii="Calibri" w:hAnsi="Calibri" w:cs="Calibri"/>
          <w:i/>
          <w:iCs/>
          <w:kern w:val="0"/>
          <w:sz w:val="22"/>
          <w:szCs w:val="22"/>
        </w:rPr>
        <w:t>Am J Respir Crit Care Med,</w:t>
      </w:r>
      <w:r>
        <w:rPr>
          <w:rFonts w:ascii="Calibri" w:hAnsi="Calibri" w:cs="Calibri"/>
          <w:kern w:val="0"/>
          <w:sz w:val="22"/>
          <w:szCs w:val="22"/>
        </w:rPr>
        <w:t xml:space="preserve"> 195(4), 473-81.10.1164/rccm.201607-1330OC.</w:t>
      </w:r>
    </w:p>
    <w:p w14:paraId="2B6D02F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Kesimer, M., A. A. Ford, A. Ceppe, G. Radicioni, R. Cao, C. W. Davis, C. M. Doerschuk, N. E. Alexis, W. H. Anderson, A. G. Henderson, R. G. Barr, E. R. Bleecker, S. A. Christenson, C. B. Cooper, M. K. Han, N. N. Hansel, A. T. Hastie, E. A. Hoffman, R. E. Kanner, F. Martinez, R. Paine, P. G. Woodruff, W. K. O'Neal, and R. C. Boucher. (2017). 'Airway Mucin Concentration as a Marker of Chronic Bronchitis', </w:t>
      </w:r>
      <w:r>
        <w:rPr>
          <w:rFonts w:ascii="Calibri" w:hAnsi="Calibri" w:cs="Calibri"/>
          <w:i/>
          <w:iCs/>
          <w:kern w:val="0"/>
          <w:sz w:val="22"/>
          <w:szCs w:val="22"/>
        </w:rPr>
        <w:t>N Engl J Med,</w:t>
      </w:r>
      <w:r>
        <w:rPr>
          <w:rFonts w:ascii="Calibri" w:hAnsi="Calibri" w:cs="Calibri"/>
          <w:kern w:val="0"/>
          <w:sz w:val="22"/>
          <w:szCs w:val="22"/>
        </w:rPr>
        <w:t xml:space="preserve"> 377(10), 911-22.10.1056/NEJMoa1701632.</w:t>
      </w:r>
    </w:p>
    <w:p w14:paraId="1018458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Martinez, C. H., A. A. Diaz, C. Meldrum, J. L. Curtis, C. B. Cooper, C. Pirozzi, R. E. Kanner, R. Paine, P. G. Woodruff, E. R. Bleecker, N. N. Hansel, R. G. Barr, N. Marchetti, G. J. Criner,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E. A. Hoffman, B. D. Ross, C. J. Galban, C. T. </w:t>
      </w:r>
      <w:proofErr w:type="spellStart"/>
      <w:r>
        <w:rPr>
          <w:rFonts w:ascii="Calibri" w:hAnsi="Calibri" w:cs="Calibri"/>
          <w:kern w:val="0"/>
          <w:sz w:val="22"/>
          <w:szCs w:val="22"/>
        </w:rPr>
        <w:t>Cigolle</w:t>
      </w:r>
      <w:proofErr w:type="spellEnd"/>
      <w:r>
        <w:rPr>
          <w:rFonts w:ascii="Calibri" w:hAnsi="Calibri" w:cs="Calibri"/>
          <w:kern w:val="0"/>
          <w:sz w:val="22"/>
          <w:szCs w:val="22"/>
        </w:rPr>
        <w:t xml:space="preserve">, F. J. Martinez, M. K. Han, and SPIROMICS Investigators. (2017). 'Age and Small Airway Imaging Abnormalities in Subjects with and without </w:t>
      </w:r>
      <w:r>
        <w:rPr>
          <w:rFonts w:ascii="Calibri" w:hAnsi="Calibri" w:cs="Calibri"/>
          <w:kern w:val="0"/>
          <w:sz w:val="22"/>
          <w:szCs w:val="22"/>
        </w:rPr>
        <w:lastRenderedPageBreak/>
        <w:t xml:space="preserve">Airflow Obstruction in SPIROMICS', </w:t>
      </w:r>
      <w:r>
        <w:rPr>
          <w:rFonts w:ascii="Calibri" w:hAnsi="Calibri" w:cs="Calibri"/>
          <w:i/>
          <w:iCs/>
          <w:kern w:val="0"/>
          <w:sz w:val="22"/>
          <w:szCs w:val="22"/>
        </w:rPr>
        <w:t>Am J Respir Crit Care Med,</w:t>
      </w:r>
      <w:r>
        <w:rPr>
          <w:rFonts w:ascii="Calibri" w:hAnsi="Calibri" w:cs="Calibri"/>
          <w:kern w:val="0"/>
          <w:sz w:val="22"/>
          <w:szCs w:val="22"/>
        </w:rPr>
        <w:t xml:space="preserve"> 195(4), 464-72.10.1164/rccm.201604-0871OC.</w:t>
      </w:r>
    </w:p>
    <w:p w14:paraId="0E31216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Martinez, C. H., S. Murray, R. G. Barr, E. Bleecker, R. P. Bowler, S. A. Christenson, A. P. Comellas, C. B. Cooper, D. Couper, G. J. Criner, J. L. Curtis, M. T. Dransfield, N. N. Hansel, E. A. Hoffman, R. E. Kanner, E. Kleerup, J. A. Krishnan, S. C. Lazarus, N. K. Leidy, W. O'Neal, F. J. Martinez, R. Paine, 3rd, S. I. Rennard, D. P. Tashkin, P. G. Woodruff, and M. K. Han. (2017). 'Respiratory Symptoms Items from the COPD Assessment Test Identify Ever-Smokers with Preserved Lung Function at Higher Risk for Poor Respiratory Outcomes. An Analysis of the Subpopulations and Intermediate Outcome Measures in COPD Study Cohort',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14(5), 636-42.10.1513/AnnalsATS.201610-815OC.</w:t>
      </w:r>
    </w:p>
    <w:p w14:paraId="0DDBCEA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Nishida, K., K. A. Brune, N. Putcha, P. Mandke, W. K. O'Neal, D. Shade, V. Srivastava, M. Wang, H. Lam, S. S. An, M. B. Drummond, N. N. Hansel, D. N. Robinson, and V. K. Sidhaye. (2017). 'Cigarette smoke disrupts monolayer integrity by altering epithelial cell-cell adhesion and cortical tension', </w:t>
      </w:r>
      <w:r>
        <w:rPr>
          <w:rFonts w:ascii="Calibri" w:hAnsi="Calibri" w:cs="Calibri"/>
          <w:i/>
          <w:iCs/>
          <w:kern w:val="0"/>
          <w:sz w:val="22"/>
          <w:szCs w:val="22"/>
        </w:rPr>
        <w:t xml:space="preserve">Am J </w:t>
      </w:r>
      <w:proofErr w:type="gramStart"/>
      <w:r>
        <w:rPr>
          <w:rFonts w:ascii="Calibri" w:hAnsi="Calibri" w:cs="Calibri"/>
          <w:i/>
          <w:iCs/>
          <w:kern w:val="0"/>
          <w:sz w:val="22"/>
          <w:szCs w:val="22"/>
        </w:rPr>
        <w:t>Physiol,</w:t>
      </w:r>
      <w:r>
        <w:rPr>
          <w:rFonts w:ascii="Calibri" w:hAnsi="Calibri" w:cs="Calibri"/>
          <w:kern w:val="0"/>
          <w:sz w:val="22"/>
          <w:szCs w:val="22"/>
        </w:rPr>
        <w:t>(</w:t>
      </w:r>
      <w:proofErr w:type="gramEnd"/>
      <w:r>
        <w:rPr>
          <w:rFonts w:ascii="Calibri" w:hAnsi="Calibri" w:cs="Calibri"/>
          <w:kern w:val="0"/>
          <w:sz w:val="22"/>
          <w:szCs w:val="22"/>
        </w:rPr>
        <w:t>1522-1504 (Electronic)).</w:t>
      </w:r>
    </w:p>
    <w:p w14:paraId="4492B84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Bhatt, S. P., H. P. Nath, Y. I. Kim, R. Ramachandran, J. R. Watts, N. L. J. Terry, S. Sonavane, S. P. Deshmane, P. G. Woodruff, E. C. Oelsner, S. Bodduluri, M. K. Han, W. W. Labaki, J. Michael Wells, F. J. Martinez, R. G. Barr, M. T. Dransfield, and SPIROMICS investigators. (2018). 'Centrilobular emphysema and coronary artery calcification: mediation analysis in the SPIROMICS cohort', </w:t>
      </w:r>
      <w:r>
        <w:rPr>
          <w:rFonts w:ascii="Calibri" w:hAnsi="Calibri" w:cs="Calibri"/>
          <w:i/>
          <w:iCs/>
          <w:kern w:val="0"/>
          <w:sz w:val="22"/>
          <w:szCs w:val="22"/>
        </w:rPr>
        <w:t>Respir Res,</w:t>
      </w:r>
      <w:r>
        <w:rPr>
          <w:rFonts w:ascii="Calibri" w:hAnsi="Calibri" w:cs="Calibri"/>
          <w:kern w:val="0"/>
          <w:sz w:val="22"/>
          <w:szCs w:val="22"/>
        </w:rPr>
        <w:t xml:space="preserve"> 19(1), 257.10.1186/s12931-018-0946-1.</w:t>
      </w:r>
    </w:p>
    <w:p w14:paraId="4BB441B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Burkes, R. M., A. J. Gassett, A. S. Ceppe, W. Anderson, W. K. O'Neal, P. G. Woodruff, J. A. Krishnan, R. G. Barr, M. K. Han, F. J. Martinez, A. P. Comellas, A. A. Lambert, J. D. Kaufman, M. T. Dransfield, J. M. Wells, R. E. Kanner, R. Paine, E. R. Bleecker, L. M. Paulin, N. N. Hansel, M. B. Drummond, and Current and former investigators of the SPIROMICS sites and reading centers. (2018). 'Rural Residence and Chronic Obstructive Pulmonary Disease Exacerbations. Analysis of the SPIROMICS Cohort',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15(7), 808-16.10.1513/AnnalsATS.201710-837OC.</w:t>
      </w:r>
    </w:p>
    <w:p w14:paraId="5D495BE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Fawzy, A., N. Putcha, L. M. Paulin, C. P. Aaron, W. W. Labaki, M. K. Han, R. A. Wise, R. E. Kanner, R. P. Bowler, R. G. Barr, N. N. Hansel, and SPIROMICS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Investigators. (2018). 'Association of thrombocytosis with COPD morbidity: the SPIROMICS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cohorts', </w:t>
      </w:r>
      <w:r>
        <w:rPr>
          <w:rFonts w:ascii="Calibri" w:hAnsi="Calibri" w:cs="Calibri"/>
          <w:i/>
          <w:iCs/>
          <w:kern w:val="0"/>
          <w:sz w:val="22"/>
          <w:szCs w:val="22"/>
        </w:rPr>
        <w:t>Respir Res,</w:t>
      </w:r>
      <w:r>
        <w:rPr>
          <w:rFonts w:ascii="Calibri" w:hAnsi="Calibri" w:cs="Calibri"/>
          <w:kern w:val="0"/>
          <w:sz w:val="22"/>
          <w:szCs w:val="22"/>
        </w:rPr>
        <w:t xml:space="preserve"> 19(1), 20.10.1186/s12931-018-0717-z.</w:t>
      </w:r>
    </w:p>
    <w:p w14:paraId="62585C2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Haghighi, B., S. Choi, J. Choi, E. A. Hoffman, A. P. Comellas, J. D. Newell, R. Graham Barr, E. Bleecker, C. B. Cooper, D. Couper, M. L. Han, N. N. Hansel, R. E. Kanner,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E. A. C. Kleerup, F. J. Martinez, W. O'Neal, S. I. Rennard, P. G. Woodruff, and C. L. Lin. (2018). 'Imaging-based clusters in current smokers of the COPD cohort associate with clinical characteristics: the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Intermediate Outcome Measures in COPD Study (SPIROMICS)', </w:t>
      </w:r>
      <w:r>
        <w:rPr>
          <w:rFonts w:ascii="Calibri" w:hAnsi="Calibri" w:cs="Calibri"/>
          <w:i/>
          <w:iCs/>
          <w:kern w:val="0"/>
          <w:sz w:val="22"/>
          <w:szCs w:val="22"/>
        </w:rPr>
        <w:t>Respir Res,</w:t>
      </w:r>
      <w:r>
        <w:rPr>
          <w:rFonts w:ascii="Calibri" w:hAnsi="Calibri" w:cs="Calibri"/>
          <w:kern w:val="0"/>
          <w:sz w:val="22"/>
          <w:szCs w:val="22"/>
        </w:rPr>
        <w:t xml:space="preserve"> 19(1), 178.10.1186/s12931-018-0888-7.</w:t>
      </w:r>
    </w:p>
    <w:p w14:paraId="72D421D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Han, M. K., N. </w:t>
      </w:r>
      <w:proofErr w:type="spellStart"/>
      <w:r>
        <w:rPr>
          <w:rFonts w:ascii="Calibri" w:hAnsi="Calibri" w:cs="Calibri"/>
          <w:kern w:val="0"/>
          <w:sz w:val="22"/>
          <w:szCs w:val="22"/>
        </w:rPr>
        <w:t>Tayob</w:t>
      </w:r>
      <w:proofErr w:type="spellEnd"/>
      <w:r>
        <w:rPr>
          <w:rFonts w:ascii="Calibri" w:hAnsi="Calibri" w:cs="Calibri"/>
          <w:kern w:val="0"/>
          <w:sz w:val="22"/>
          <w:szCs w:val="22"/>
        </w:rPr>
        <w:t xml:space="preserve">, S. Murray, P. G. Woodruff, J. L. Curtis, V. Kim, G. Criner, C. J. Galban, B. D. Ross, E. A. Hoffman, D. A. Lynch, E.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F. J. Martinez,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Investigators. (2018). 'Association between Emphysema and Chronic Obstructive Pulmonary Disease Outcomes in the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Cohorts: A Post Hoc Analysis of Two Clinical Trials', </w:t>
      </w:r>
      <w:r>
        <w:rPr>
          <w:rFonts w:ascii="Calibri" w:hAnsi="Calibri" w:cs="Calibri"/>
          <w:i/>
          <w:iCs/>
          <w:kern w:val="0"/>
          <w:sz w:val="22"/>
          <w:szCs w:val="22"/>
        </w:rPr>
        <w:t>Am J Respir Crit Care Med,</w:t>
      </w:r>
      <w:r>
        <w:rPr>
          <w:rFonts w:ascii="Calibri" w:hAnsi="Calibri" w:cs="Calibri"/>
          <w:kern w:val="0"/>
          <w:sz w:val="22"/>
          <w:szCs w:val="22"/>
        </w:rPr>
        <w:t xml:space="preserve"> 198(2), 265-67.10.1164/rccm.201801-0051LE.</w:t>
      </w:r>
    </w:p>
    <w:p w14:paraId="4F229DC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Kesimer, M., B. M. Smith, A. Ceppe, A. A. Ford, W. H. Anderson, R. G. Barr, W. K. O'Neal, R. C. Boucher, and SPIROMICS Investigative Group. (2018). 'Mucin Concentrations and Peripheral Airway Obstruction in Chronic Obstructive Pulmonary Disease', </w:t>
      </w:r>
      <w:r>
        <w:rPr>
          <w:rFonts w:ascii="Calibri" w:hAnsi="Calibri" w:cs="Calibri"/>
          <w:i/>
          <w:iCs/>
          <w:kern w:val="0"/>
          <w:sz w:val="22"/>
          <w:szCs w:val="22"/>
        </w:rPr>
        <w:t>Am J Respir Crit Care Med,</w:t>
      </w:r>
      <w:r>
        <w:rPr>
          <w:rFonts w:ascii="Calibri" w:hAnsi="Calibri" w:cs="Calibri"/>
          <w:kern w:val="0"/>
          <w:sz w:val="22"/>
          <w:szCs w:val="22"/>
        </w:rPr>
        <w:t xml:space="preserve"> 198(11), 1453-56.10.1164/rccm.201806-1016LE.</w:t>
      </w:r>
    </w:p>
    <w:p w14:paraId="7E0CAEF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Labaki, W. W., M. Xia, S. Murray, J. L. Curtis, R. G. Barr, S. P. Bhatt, E. R. Bleecker, N. N. Hansel, C. B. Cooper, M. T. Dransfield, J. M. Wells, E. A. Hoffman, R. E. Kanner, R. Paine, V. E. Ortega, S. P. Peters, J. A. Krishnan, R. P. Bowler, D. J. Couper, P. G. Woodruff, F. J. Martinez, C. H. Martinez, and M. K. Han. (2018). 'NT-</w:t>
      </w:r>
      <w:proofErr w:type="spellStart"/>
      <w:r>
        <w:rPr>
          <w:rFonts w:ascii="Calibri" w:hAnsi="Calibri" w:cs="Calibri"/>
          <w:kern w:val="0"/>
          <w:sz w:val="22"/>
          <w:szCs w:val="22"/>
        </w:rPr>
        <w:t>proBNP</w:t>
      </w:r>
      <w:proofErr w:type="spellEnd"/>
      <w:r>
        <w:rPr>
          <w:rFonts w:ascii="Calibri" w:hAnsi="Calibri" w:cs="Calibri"/>
          <w:kern w:val="0"/>
          <w:sz w:val="22"/>
          <w:szCs w:val="22"/>
        </w:rPr>
        <w:t xml:space="preserve"> in stable COPD and future exacerbation risk: Analysis of the </w:t>
      </w:r>
      <w:r>
        <w:rPr>
          <w:rFonts w:ascii="Calibri" w:hAnsi="Calibri" w:cs="Calibri"/>
          <w:kern w:val="0"/>
          <w:sz w:val="22"/>
          <w:szCs w:val="22"/>
        </w:rPr>
        <w:lastRenderedPageBreak/>
        <w:t xml:space="preserve">SPIROMICS cohort', </w:t>
      </w:r>
      <w:r>
        <w:rPr>
          <w:rFonts w:ascii="Calibri" w:hAnsi="Calibri" w:cs="Calibri"/>
          <w:i/>
          <w:iCs/>
          <w:kern w:val="0"/>
          <w:sz w:val="22"/>
          <w:szCs w:val="22"/>
        </w:rPr>
        <w:t>Respir Med,</w:t>
      </w:r>
      <w:r>
        <w:rPr>
          <w:rFonts w:ascii="Calibri" w:hAnsi="Calibri" w:cs="Calibri"/>
          <w:kern w:val="0"/>
          <w:sz w:val="22"/>
          <w:szCs w:val="22"/>
        </w:rPr>
        <w:t xml:space="preserve"> 140 87-93.10.1016/j.rmed.2018.06.005.</w:t>
      </w:r>
    </w:p>
    <w:p w14:paraId="47A03BD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Li, X., V. E. Ortega, E. J. </w:t>
      </w:r>
      <w:proofErr w:type="spellStart"/>
      <w:r>
        <w:rPr>
          <w:rFonts w:ascii="Calibri" w:hAnsi="Calibri" w:cs="Calibri"/>
          <w:kern w:val="0"/>
          <w:sz w:val="22"/>
          <w:szCs w:val="22"/>
        </w:rPr>
        <w:t>Ampleford</w:t>
      </w:r>
      <w:proofErr w:type="spellEnd"/>
      <w:r>
        <w:rPr>
          <w:rFonts w:ascii="Calibri" w:hAnsi="Calibri" w:cs="Calibri"/>
          <w:kern w:val="0"/>
          <w:sz w:val="22"/>
          <w:szCs w:val="22"/>
        </w:rPr>
        <w:t xml:space="preserve">, R. Graham Barr, S. A. Christenson, C. B. Cooper, D. Couper, M. T. Dransfield, M. L. K. Han, N. N. Hansel, E. A. Hoffman, R. E. Kanner, E. C. Kleerup, F. J. Martinez, R. Paine, P. G. Woodruff, G. A. Hawkins, E. R. Bleecker, D. A. Meyers, and SPIROMICS Research Group. (2018). 'Genome-wide association study of lung function and clinical implication in heavy smokers', </w:t>
      </w:r>
      <w:r>
        <w:rPr>
          <w:rFonts w:ascii="Calibri" w:hAnsi="Calibri" w:cs="Calibri"/>
          <w:i/>
          <w:iCs/>
          <w:kern w:val="0"/>
          <w:sz w:val="22"/>
          <w:szCs w:val="22"/>
        </w:rPr>
        <w:t>BMC Med Genet,</w:t>
      </w:r>
      <w:r>
        <w:rPr>
          <w:rFonts w:ascii="Calibri" w:hAnsi="Calibri" w:cs="Calibri"/>
          <w:kern w:val="0"/>
          <w:sz w:val="22"/>
          <w:szCs w:val="22"/>
        </w:rPr>
        <w:t xml:space="preserve"> 19(1), 134.10.1186/s12881-018-0656-z.</w:t>
      </w:r>
    </w:p>
    <w:p w14:paraId="6924EE0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Martinez, C. H., S. X. Li, A. J. Hirzel, V. R. Stolberg, N. E. Alexis, R. G. Barr, E. R. Bleecker, E. E. Carretta, S. A. Christenson, C. B. Cooper, D. J. Couper, C. M. Doerschuk, M. K. Han, N. N. Hansel, A. T. Hastie, E. A. Hoffman, R. J. Kaner, F. J. Martinez, D. A. Meyers, W. K. O'Neal, R. Paine, N. Putcha, S. I. Rennard, P. G. Woodruff, M. Zeidler, J. L. Curtis, C. M. Freeman, and SPIROMICS Investigators. (2018). 'Alveolar eosinophilia in current smokers with chronic obstructive pulmonary disease in the SPIROMICS cohort', </w:t>
      </w:r>
      <w:r>
        <w:rPr>
          <w:rFonts w:ascii="Calibri" w:hAnsi="Calibri" w:cs="Calibri"/>
          <w:i/>
          <w:iCs/>
          <w:kern w:val="0"/>
          <w:sz w:val="22"/>
          <w:szCs w:val="22"/>
        </w:rPr>
        <w:t>J Allergy Clin Immunol,</w:t>
      </w:r>
      <w:r>
        <w:rPr>
          <w:rFonts w:ascii="Calibri" w:hAnsi="Calibri" w:cs="Calibri"/>
          <w:kern w:val="0"/>
          <w:sz w:val="22"/>
          <w:szCs w:val="22"/>
        </w:rPr>
        <w:t xml:space="preserve"> 141(1), 429-32.10.1016/j.jaci.2017.07.039.</w:t>
      </w:r>
    </w:p>
    <w:p w14:paraId="48CCD94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Morris, M. A., S. R. Jacobson, G. L. Kinney, D. P. Tashkin, P. G. Woodruff, E. A. Hoffman, R. E. Kanner, C. B. Cooper, M. B. Drummond, R. G. Barr, E. C. Oelsner, B. J. Make, M. K. Han, N. N. Hansel, W. K. O'Neal, and R. P. Bowler. (2018). 'Marijuana Use Associations with Pulmonary Symptoms and Function in Tobacco Smokers Enrolled in the Subpopulations and Intermediate Outcome Measures in COPD Study (SPIROMICS)',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Dis,</w:t>
      </w:r>
      <w:r>
        <w:rPr>
          <w:rFonts w:ascii="Calibri" w:hAnsi="Calibri" w:cs="Calibri"/>
          <w:kern w:val="0"/>
          <w:sz w:val="22"/>
          <w:szCs w:val="22"/>
        </w:rPr>
        <w:t xml:space="preserve"> 5(1), 46-56.10.15326/jcopdf.5.1.2017.0141.</w:t>
      </w:r>
    </w:p>
    <w:p w14:paraId="75B8B5A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Paulin, L. M., B. M. Smith, A. Koch, M. Han, E. A. Hoffman, C. Martinez, C. Ejike, P. D. Blanc, J. Rous, R. G. Barr, S. P. Peters, R. Paine, C. Pirozzi, C. B. Cooper, M. T. Dransfield, A. P. Comellas, R. E. Kanner, M. B. Drummond, N. Putcha, and N. N. Hansel. (2018). 'Occupational Exposures and Computed Tomographic Imaging Characteristics in the SPIROMICS Cohort',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15(12), 1411-19.10.1513/AnnalsATS.201802-150OC.</w:t>
      </w:r>
    </w:p>
    <w:p w14:paraId="4A1EF78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Pirozzi, C. S., T. Gu, P. M. Quibrera, E. E. Carretta, M. K. Han, S. Murray, C. B. Cooper, D. P. Tashkin, E. C. Kleerup, I. Barjaktarevic, E. A. Hoffman, C. H. Martinez, S. A. Christenson, N. N. Hansel, R. Graham Barr, E. R. Bleecker, V. E. Ortega, F. J. Martinez, R. E. Kanner, R. Paine, and NHLBI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w:t>
      </w:r>
      <w:proofErr w:type="spellStart"/>
      <w:r>
        <w:rPr>
          <w:rFonts w:ascii="Calibri" w:hAnsi="Calibri" w:cs="Calibri"/>
          <w:kern w:val="0"/>
          <w:sz w:val="22"/>
          <w:szCs w:val="22"/>
        </w:rPr>
        <w:t>InteRmediate</w:t>
      </w:r>
      <w:proofErr w:type="spellEnd"/>
      <w:r>
        <w:rPr>
          <w:rFonts w:ascii="Calibri" w:hAnsi="Calibri" w:cs="Calibri"/>
          <w:kern w:val="0"/>
          <w:sz w:val="22"/>
          <w:szCs w:val="22"/>
        </w:rPr>
        <w:t xml:space="preserve"> Outcome Measures In COPD Study (SPIROMICS). (2018). 'Heterogeneous burden of lung disease in smokers with borderline airflow obstruction', </w:t>
      </w:r>
      <w:r>
        <w:rPr>
          <w:rFonts w:ascii="Calibri" w:hAnsi="Calibri" w:cs="Calibri"/>
          <w:i/>
          <w:iCs/>
          <w:kern w:val="0"/>
          <w:sz w:val="22"/>
          <w:szCs w:val="22"/>
        </w:rPr>
        <w:t>Respir Res,</w:t>
      </w:r>
      <w:r>
        <w:rPr>
          <w:rFonts w:ascii="Calibri" w:hAnsi="Calibri" w:cs="Calibri"/>
          <w:kern w:val="0"/>
          <w:sz w:val="22"/>
          <w:szCs w:val="22"/>
        </w:rPr>
        <w:t xml:space="preserve"> 19(1), 223.10.1186/s12931-018-0911-z.</w:t>
      </w:r>
    </w:p>
    <w:p w14:paraId="210BDB8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Putcha, N., A. Fawzy, G. G. Paul, A. A. Lambert, K. J. </w:t>
      </w:r>
      <w:proofErr w:type="spellStart"/>
      <w:r>
        <w:rPr>
          <w:rFonts w:ascii="Calibri" w:hAnsi="Calibri" w:cs="Calibri"/>
          <w:kern w:val="0"/>
          <w:sz w:val="22"/>
          <w:szCs w:val="22"/>
        </w:rPr>
        <w:t>Psoter</w:t>
      </w:r>
      <w:proofErr w:type="spellEnd"/>
      <w:r>
        <w:rPr>
          <w:rFonts w:ascii="Calibri" w:hAnsi="Calibri" w:cs="Calibri"/>
          <w:kern w:val="0"/>
          <w:sz w:val="22"/>
          <w:szCs w:val="22"/>
        </w:rPr>
        <w:t xml:space="preserve">, V. K. Sidhaye, J. Woo, J. M. Wells, W. W. Labaki, C. M. Doerschuk, R. E. Kanner, M. K. Han, C. Martinez, L. M. Paulin, F. J. Martinez, R. A. Wise, W. K. O'Neal, R. G. Barr, N. N. Hansel, and SPIROMICS investigators. (2018). 'Anemia and Adverse Outcomes in a Chronic Obstructive Pulmonary Disease Population with a High Burden of Comorbidities. An Analysis from SPIROMICS',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15(6), 710-17.10.1513/AnnalsATS.201708-687OC.</w:t>
      </w:r>
    </w:p>
    <w:p w14:paraId="5EF194D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Putcha, N., G. G. Paul, A. Azar, R. A. Wise, W. K. O'Neal, M. T. Dransfield, P. G. Woodruff, J. L. Curtis, A. P. Comellas, M. B. Drummond, A. A. Lambert, L. M. Paulin, A. Fawzy, R. E. Kanner, R. Paine, M. K. Han, F. J. Martinez, R. P. Bowler, R. G. Barr, N. N. Hansel, and SPIROMICS investigators. (2018). 'Lower serum IgA is associated with COPD exacerbation risk in SPIROMICS', </w:t>
      </w:r>
      <w:proofErr w:type="spellStart"/>
      <w:r>
        <w:rPr>
          <w:rFonts w:ascii="Calibri" w:hAnsi="Calibri" w:cs="Calibri"/>
          <w:i/>
          <w:iCs/>
          <w:kern w:val="0"/>
          <w:sz w:val="22"/>
          <w:szCs w:val="22"/>
        </w:rPr>
        <w:t>PLoS</w:t>
      </w:r>
      <w:proofErr w:type="spellEnd"/>
      <w:r>
        <w:rPr>
          <w:rFonts w:ascii="Calibri" w:hAnsi="Calibri" w:cs="Calibri"/>
          <w:i/>
          <w:iCs/>
          <w:kern w:val="0"/>
          <w:sz w:val="22"/>
          <w:szCs w:val="22"/>
        </w:rPr>
        <w:t xml:space="preserve"> One,</w:t>
      </w:r>
      <w:r>
        <w:rPr>
          <w:rFonts w:ascii="Calibri" w:hAnsi="Calibri" w:cs="Calibri"/>
          <w:kern w:val="0"/>
          <w:sz w:val="22"/>
          <w:szCs w:val="22"/>
        </w:rPr>
        <w:t xml:space="preserve"> 13(4), e0194924.10.1371/journal.pone.0194924.</w:t>
      </w:r>
    </w:p>
    <w:p w14:paraId="74E720C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Smith, B. M., H. </w:t>
      </w:r>
      <w:proofErr w:type="spellStart"/>
      <w:r>
        <w:rPr>
          <w:rFonts w:ascii="Calibri" w:hAnsi="Calibri" w:cs="Calibri"/>
          <w:kern w:val="0"/>
          <w:sz w:val="22"/>
          <w:szCs w:val="22"/>
        </w:rPr>
        <w:t>Traboulsi</w:t>
      </w:r>
      <w:proofErr w:type="spellEnd"/>
      <w:r>
        <w:rPr>
          <w:rFonts w:ascii="Calibri" w:hAnsi="Calibri" w:cs="Calibri"/>
          <w:kern w:val="0"/>
          <w:sz w:val="22"/>
          <w:szCs w:val="22"/>
        </w:rPr>
        <w:t xml:space="preserve">, J. H. M. Austin, A. Manichaikul, E. A. Hoffman, E. R. Bleecker, W. V. Cardoso, C. Cooper, D. J. Couper, S. M. Dashnaw, J. Guo, M. K. Han, N. N. Hansel, E. W. Hughes, D. R. Jacobs, R. E. Kanner, J. D. Kaufman, E. Kleerup, C. L. Lin, K. Liu, C. M. Lo Cascio, F. J. Martinez, J. N. Nguyen, M. R. Prince, S. Rennard, S. S. Rich, L. Simon, Y. Sun, K. E. Watson, P. G. Woodruff, C. J. </w:t>
      </w:r>
      <w:proofErr w:type="spellStart"/>
      <w:r>
        <w:rPr>
          <w:rFonts w:ascii="Calibri" w:hAnsi="Calibri" w:cs="Calibri"/>
          <w:kern w:val="0"/>
          <w:sz w:val="22"/>
          <w:szCs w:val="22"/>
        </w:rPr>
        <w:t>Baglole</w:t>
      </w:r>
      <w:proofErr w:type="spellEnd"/>
      <w:r>
        <w:rPr>
          <w:rFonts w:ascii="Calibri" w:hAnsi="Calibri" w:cs="Calibri"/>
          <w:kern w:val="0"/>
          <w:sz w:val="22"/>
          <w:szCs w:val="22"/>
        </w:rPr>
        <w:t xml:space="preserve">, R. G. Barr, and MESA Lung and SPIROMICS investigators. (2018). 'Human airway branch variation and chronic obstructive pulmonary disease', </w:t>
      </w:r>
      <w:r>
        <w:rPr>
          <w:rFonts w:ascii="Calibri" w:hAnsi="Calibri" w:cs="Calibri"/>
          <w:i/>
          <w:iCs/>
          <w:kern w:val="0"/>
          <w:sz w:val="22"/>
          <w:szCs w:val="22"/>
        </w:rPr>
        <w:t>Proc Natl Acad Sci U S A,</w:t>
      </w:r>
      <w:r>
        <w:rPr>
          <w:rFonts w:ascii="Calibri" w:hAnsi="Calibri" w:cs="Calibri"/>
          <w:kern w:val="0"/>
          <w:sz w:val="22"/>
          <w:szCs w:val="22"/>
        </w:rPr>
        <w:t xml:space="preserve"> 115(5), E974-E81.10.1073/pnas.1715564115.</w:t>
      </w:r>
    </w:p>
    <w:p w14:paraId="61E0EF4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lastRenderedPageBreak/>
        <w:t xml:space="preserve">Wells, J. M., M. M. Parker, R. A. Oster, R. P. Bowler, M. T. Dransfield, S. P. Bhatt, M. H. Cho, V. Kim, J. L. Curtis, F. J. Martinez, R. Paine, W. O'Neal, W. W. Labaki, R. J. Kaner, I. Barjaktarevic, M. K. Han, E. K. Silverman, J. D. Crapo, R. G. Barr, P. Woodruff, P. J. Castaldi, A. Gaggar, and SPIROMICS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Investigators. (2018). 'Elevated circulating MMP-9 is linked to increased COPD exacerbation risk in SPIROMICS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w:t>
      </w:r>
      <w:r>
        <w:rPr>
          <w:rFonts w:ascii="Calibri" w:hAnsi="Calibri" w:cs="Calibri"/>
          <w:i/>
          <w:iCs/>
          <w:kern w:val="0"/>
          <w:sz w:val="22"/>
          <w:szCs w:val="22"/>
        </w:rPr>
        <w:t>JCI Insight,</w:t>
      </w:r>
      <w:r>
        <w:rPr>
          <w:rFonts w:ascii="Calibri" w:hAnsi="Calibri" w:cs="Calibri"/>
          <w:kern w:val="0"/>
          <w:sz w:val="22"/>
          <w:szCs w:val="22"/>
        </w:rPr>
        <w:t xml:space="preserve"> 3(22</w:t>
      </w:r>
      <w:proofErr w:type="gramStart"/>
      <w:r>
        <w:rPr>
          <w:rFonts w:ascii="Calibri" w:hAnsi="Calibri" w:cs="Calibri"/>
          <w:kern w:val="0"/>
          <w:sz w:val="22"/>
          <w:szCs w:val="22"/>
        </w:rPr>
        <w:t>),10.1172/jci.insight</w:t>
      </w:r>
      <w:proofErr w:type="gramEnd"/>
      <w:r>
        <w:rPr>
          <w:rFonts w:ascii="Calibri" w:hAnsi="Calibri" w:cs="Calibri"/>
          <w:kern w:val="0"/>
          <w:sz w:val="22"/>
          <w:szCs w:val="22"/>
        </w:rPr>
        <w:t>.123614.</w:t>
      </w:r>
    </w:p>
    <w:p w14:paraId="0D49064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Zeidler, M. R., J. L. Martin, E. C. Kleerup, H. Schneider, M. N. Mitchell, N. N. Hansel, K. Sundar, H. </w:t>
      </w:r>
      <w:proofErr w:type="spellStart"/>
      <w:r>
        <w:rPr>
          <w:rFonts w:ascii="Calibri" w:hAnsi="Calibri" w:cs="Calibri"/>
          <w:kern w:val="0"/>
          <w:sz w:val="22"/>
          <w:szCs w:val="22"/>
        </w:rPr>
        <w:t>Schotland</w:t>
      </w:r>
      <w:proofErr w:type="spellEnd"/>
      <w:r>
        <w:rPr>
          <w:rFonts w:ascii="Calibri" w:hAnsi="Calibri" w:cs="Calibri"/>
          <w:kern w:val="0"/>
          <w:sz w:val="22"/>
          <w:szCs w:val="22"/>
        </w:rPr>
        <w:t xml:space="preserve">, R. C. Basner, J. M. Wells, J. A. Krishnan, G. J. Criner, S. </w:t>
      </w:r>
      <w:proofErr w:type="spellStart"/>
      <w:r>
        <w:rPr>
          <w:rFonts w:ascii="Calibri" w:hAnsi="Calibri" w:cs="Calibri"/>
          <w:kern w:val="0"/>
          <w:sz w:val="22"/>
          <w:szCs w:val="22"/>
        </w:rPr>
        <w:t>Cristenson</w:t>
      </w:r>
      <w:proofErr w:type="spellEnd"/>
      <w:r>
        <w:rPr>
          <w:rFonts w:ascii="Calibri" w:hAnsi="Calibri" w:cs="Calibri"/>
          <w:kern w:val="0"/>
          <w:sz w:val="22"/>
          <w:szCs w:val="22"/>
        </w:rPr>
        <w:t xml:space="preserve">, S. </w:t>
      </w:r>
      <w:proofErr w:type="spellStart"/>
      <w:r>
        <w:rPr>
          <w:rFonts w:ascii="Calibri" w:hAnsi="Calibri" w:cs="Calibri"/>
          <w:kern w:val="0"/>
          <w:sz w:val="22"/>
          <w:szCs w:val="22"/>
        </w:rPr>
        <w:t>Krachman</w:t>
      </w:r>
      <w:proofErr w:type="spellEnd"/>
      <w:r>
        <w:rPr>
          <w:rFonts w:ascii="Calibri" w:hAnsi="Calibri" w:cs="Calibri"/>
          <w:kern w:val="0"/>
          <w:sz w:val="22"/>
          <w:szCs w:val="22"/>
        </w:rPr>
        <w:t xml:space="preserve">, M. S. Badr, and SPIROMICS Research Group. (2018). 'Sleep disruption as a predictor of quality of life among patients in the subpopulations and intermediate outcome measures in COPD study (SPIROMICS)', </w:t>
      </w:r>
      <w:r>
        <w:rPr>
          <w:rFonts w:ascii="Calibri" w:hAnsi="Calibri" w:cs="Calibri"/>
          <w:i/>
          <w:iCs/>
          <w:kern w:val="0"/>
          <w:sz w:val="22"/>
          <w:szCs w:val="22"/>
        </w:rPr>
        <w:t>Sleep,</w:t>
      </w:r>
      <w:r>
        <w:rPr>
          <w:rFonts w:ascii="Calibri" w:hAnsi="Calibri" w:cs="Calibri"/>
          <w:kern w:val="0"/>
          <w:sz w:val="22"/>
          <w:szCs w:val="22"/>
        </w:rPr>
        <w:t xml:space="preserve"> 41(5),10.1093/sleep/zsy044.</w:t>
      </w:r>
    </w:p>
    <w:p w14:paraId="4581EF0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Arjomandi, M., S. Zeng, I. Barjaktarevic, R. G. Barr, E. R. Bleecker, R. P. Bowler, R. G. Buhr, G. J. Criner, A. P. Comellas, C. B. Cooper, D. J. Couper, J. L. Curtis, M. T. Dransfield, M. K. Han, N. N. Hansel, E. A. Hoffman, R. J. Kaner, R. E. Kanner, J. A. Krishnan, R. Paine, S. P. Peters, S. I. Rennard, P. G. Woodruff, and SPIROMICS Investigators. (2019). 'Radiographic lung volumes predict progression to COPD in smokers with preserved spirometry in SPIROMICS', </w:t>
      </w:r>
      <w:proofErr w:type="spellStart"/>
      <w:r>
        <w:rPr>
          <w:rFonts w:ascii="Calibri" w:hAnsi="Calibri" w:cs="Calibri"/>
          <w:i/>
          <w:iCs/>
          <w:kern w:val="0"/>
          <w:sz w:val="22"/>
          <w:szCs w:val="22"/>
        </w:rPr>
        <w:t>Eur</w:t>
      </w:r>
      <w:proofErr w:type="spellEnd"/>
      <w:r>
        <w:rPr>
          <w:rFonts w:ascii="Calibri" w:hAnsi="Calibri" w:cs="Calibri"/>
          <w:i/>
          <w:iCs/>
          <w:kern w:val="0"/>
          <w:sz w:val="22"/>
          <w:szCs w:val="22"/>
        </w:rPr>
        <w:t xml:space="preserve"> Respir J,</w:t>
      </w:r>
      <w:r>
        <w:rPr>
          <w:rFonts w:ascii="Calibri" w:hAnsi="Calibri" w:cs="Calibri"/>
          <w:kern w:val="0"/>
          <w:sz w:val="22"/>
          <w:szCs w:val="22"/>
        </w:rPr>
        <w:t xml:space="preserve"> 54(4),10.1183/13993003.02214-2018.</w:t>
      </w:r>
    </w:p>
    <w:p w14:paraId="24BC1D0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Barjaktarevic, I. Z., R. G. Buhr, X. Wang, S. Hu, D. Couper, W. Anderson, R. E. Kanner, R. Paine Iii, S. P. Bhatt, N. R. Bhakta, M. Arjomandi, R. J. Kaner, C. S. Pirozzi, J. L. Curtis, W. K. O'Neal, P. G. Woodruff, M. K. Han, F. J. Martinez, N. Hansel, J. M. Wells, V. E. Ortega, E. A. Hoffman, C. M. Doerschuk, V. Kim, M. T. Dransfield, M. B. Drummond, R. Bowler, G. Criner, S. A. Christenson, B. Ronish, S. P. Peters, J. A. Krishnan, D. P. Tashkin, C. B. Cooper, and NHLBI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w:t>
      </w:r>
      <w:proofErr w:type="spellStart"/>
      <w:r>
        <w:rPr>
          <w:rFonts w:ascii="Calibri" w:hAnsi="Calibri" w:cs="Calibri"/>
          <w:kern w:val="0"/>
          <w:sz w:val="22"/>
          <w:szCs w:val="22"/>
        </w:rPr>
        <w:t>InteRmediate</w:t>
      </w:r>
      <w:proofErr w:type="spellEnd"/>
      <w:r>
        <w:rPr>
          <w:rFonts w:ascii="Calibri" w:hAnsi="Calibri" w:cs="Calibri"/>
          <w:kern w:val="0"/>
          <w:sz w:val="22"/>
          <w:szCs w:val="22"/>
        </w:rPr>
        <w:t xml:space="preserve"> Outcome Measures In COPD Study (SPIROMICS). (2019). 'Clinical Significance of Bronchodilator Responsiveness Evaluated by Forced Vital Capacity in COPD: SPIROMICS Cohort Analysis', </w:t>
      </w:r>
      <w:r>
        <w:rPr>
          <w:rFonts w:ascii="Calibri" w:hAnsi="Calibri" w:cs="Calibri"/>
          <w:i/>
          <w:iCs/>
          <w:kern w:val="0"/>
          <w:sz w:val="22"/>
          <w:szCs w:val="22"/>
        </w:rPr>
        <w:t xml:space="preserve">Int J Chron Obstruct </w:t>
      </w:r>
      <w:proofErr w:type="spellStart"/>
      <w:r>
        <w:rPr>
          <w:rFonts w:ascii="Calibri" w:hAnsi="Calibri" w:cs="Calibri"/>
          <w:i/>
          <w:iCs/>
          <w:kern w:val="0"/>
          <w:sz w:val="22"/>
          <w:szCs w:val="22"/>
        </w:rPr>
        <w:t>Pulmon</w:t>
      </w:r>
      <w:proofErr w:type="spellEnd"/>
      <w:r>
        <w:rPr>
          <w:rFonts w:ascii="Calibri" w:hAnsi="Calibri" w:cs="Calibri"/>
          <w:i/>
          <w:iCs/>
          <w:kern w:val="0"/>
          <w:sz w:val="22"/>
          <w:szCs w:val="22"/>
        </w:rPr>
        <w:t xml:space="preserve"> Dis,</w:t>
      </w:r>
      <w:r>
        <w:rPr>
          <w:rFonts w:ascii="Calibri" w:hAnsi="Calibri" w:cs="Calibri"/>
          <w:kern w:val="0"/>
          <w:sz w:val="22"/>
          <w:szCs w:val="22"/>
        </w:rPr>
        <w:t xml:space="preserve"> 14 2927-38.10.2147/COPD.S220164.</w:t>
      </w:r>
    </w:p>
    <w:p w14:paraId="5FB2CA4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Chin, A. T., J. Rylance, S. </w:t>
      </w:r>
      <w:proofErr w:type="spellStart"/>
      <w:r>
        <w:rPr>
          <w:rFonts w:ascii="Calibri" w:hAnsi="Calibri" w:cs="Calibri"/>
          <w:kern w:val="0"/>
          <w:sz w:val="22"/>
          <w:szCs w:val="22"/>
        </w:rPr>
        <w:t>Makumbirofa</w:t>
      </w:r>
      <w:proofErr w:type="spellEnd"/>
      <w:r>
        <w:rPr>
          <w:rFonts w:ascii="Calibri" w:hAnsi="Calibri" w:cs="Calibri"/>
          <w:kern w:val="0"/>
          <w:sz w:val="22"/>
          <w:szCs w:val="22"/>
        </w:rPr>
        <w:t xml:space="preserve">, S. Meffert, T. Vu, J. Clayton, P. Mason, P. Woodruff, and J. Metcalfe. (2019). 'Chronic lung disease in adult recurrent tuberculosis survivors in Zimbabwe: a cohort study', </w:t>
      </w:r>
      <w:r>
        <w:rPr>
          <w:rFonts w:ascii="Calibri" w:hAnsi="Calibri" w:cs="Calibri"/>
          <w:i/>
          <w:iCs/>
          <w:kern w:val="0"/>
          <w:sz w:val="22"/>
          <w:szCs w:val="22"/>
        </w:rPr>
        <w:t xml:space="preserve">Int J </w:t>
      </w:r>
      <w:proofErr w:type="spellStart"/>
      <w:r>
        <w:rPr>
          <w:rFonts w:ascii="Calibri" w:hAnsi="Calibri" w:cs="Calibri"/>
          <w:i/>
          <w:iCs/>
          <w:kern w:val="0"/>
          <w:sz w:val="22"/>
          <w:szCs w:val="22"/>
        </w:rPr>
        <w:t>Tuberc</w:t>
      </w:r>
      <w:proofErr w:type="spellEnd"/>
      <w:r>
        <w:rPr>
          <w:rFonts w:ascii="Calibri" w:hAnsi="Calibri" w:cs="Calibri"/>
          <w:i/>
          <w:iCs/>
          <w:kern w:val="0"/>
          <w:sz w:val="22"/>
          <w:szCs w:val="22"/>
        </w:rPr>
        <w:t xml:space="preserve"> Lung </w:t>
      </w:r>
      <w:proofErr w:type="gramStart"/>
      <w:r>
        <w:rPr>
          <w:rFonts w:ascii="Calibri" w:hAnsi="Calibri" w:cs="Calibri"/>
          <w:i/>
          <w:iCs/>
          <w:kern w:val="0"/>
          <w:sz w:val="22"/>
          <w:szCs w:val="22"/>
        </w:rPr>
        <w:t>Dis,</w:t>
      </w:r>
      <w:r>
        <w:rPr>
          <w:rFonts w:ascii="Calibri" w:hAnsi="Calibri" w:cs="Calibri"/>
          <w:kern w:val="0"/>
          <w:sz w:val="22"/>
          <w:szCs w:val="22"/>
        </w:rPr>
        <w:t>(</w:t>
      </w:r>
      <w:proofErr w:type="gramEnd"/>
      <w:r>
        <w:rPr>
          <w:rFonts w:ascii="Calibri" w:hAnsi="Calibri" w:cs="Calibri"/>
          <w:kern w:val="0"/>
          <w:sz w:val="22"/>
          <w:szCs w:val="22"/>
        </w:rPr>
        <w:t>1815-7920 (Electronic)).</w:t>
      </w:r>
    </w:p>
    <w:p w14:paraId="6906976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Cho, H. B., K. J. Chae, G. Y. Jin, J. Choi, C. L. Lin, E. A. Hoffman, S. E. Wenzel, M. Castro, S. B. Fain, N. N. Jarjour, M. L. Schiebler, R. G. Barr, N. Hansel, C. B. Cooper, E. C. Kleerup, M. K. Han, P. G. Woodruff, R. E. Kanner, E. R. Bleecker, S. P. Peters, W. C. Moore, C. H. Lee, S. Choi, and L.ng and Blood Institute's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w:t>
      </w:r>
      <w:proofErr w:type="spellStart"/>
      <w:r>
        <w:rPr>
          <w:rFonts w:ascii="Calibri" w:hAnsi="Calibri" w:cs="Calibri"/>
          <w:kern w:val="0"/>
          <w:sz w:val="22"/>
          <w:szCs w:val="22"/>
        </w:rPr>
        <w:t>InteRmediate</w:t>
      </w:r>
      <w:proofErr w:type="spellEnd"/>
      <w:r>
        <w:rPr>
          <w:rFonts w:ascii="Calibri" w:hAnsi="Calibri" w:cs="Calibri"/>
          <w:kern w:val="0"/>
          <w:sz w:val="22"/>
          <w:szCs w:val="22"/>
        </w:rPr>
        <w:t xml:space="preserve"> Outcome Measures In COPD Study (SPIROMICS) and Severe Asthma Research Program (SARP) National Heart. (2019). 'Structural and Functional Features on Quantitative Chest Computed Tomography in the Korean Asian versus the White American Healthy Non-Smokers', </w:t>
      </w:r>
      <w:r>
        <w:rPr>
          <w:rFonts w:ascii="Calibri" w:hAnsi="Calibri" w:cs="Calibri"/>
          <w:i/>
          <w:iCs/>
          <w:kern w:val="0"/>
          <w:sz w:val="22"/>
          <w:szCs w:val="22"/>
        </w:rPr>
        <w:t>Korean J Radiol,</w:t>
      </w:r>
      <w:r>
        <w:rPr>
          <w:rFonts w:ascii="Calibri" w:hAnsi="Calibri" w:cs="Calibri"/>
          <w:kern w:val="0"/>
          <w:sz w:val="22"/>
          <w:szCs w:val="22"/>
        </w:rPr>
        <w:t xml:space="preserve"> 20(7), 1236-45.10.3348/kjr.2019.0083.</w:t>
      </w:r>
    </w:p>
    <w:p w14:paraId="3CEB183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Christenson, S. A., M. van den Berge, A. Faiz, K. </w:t>
      </w:r>
      <w:proofErr w:type="spellStart"/>
      <w:r>
        <w:rPr>
          <w:rFonts w:ascii="Calibri" w:hAnsi="Calibri" w:cs="Calibri"/>
          <w:kern w:val="0"/>
          <w:sz w:val="22"/>
          <w:szCs w:val="22"/>
        </w:rPr>
        <w:t>Inkamp</w:t>
      </w:r>
      <w:proofErr w:type="spellEnd"/>
      <w:r>
        <w:rPr>
          <w:rFonts w:ascii="Calibri" w:hAnsi="Calibri" w:cs="Calibri"/>
          <w:kern w:val="0"/>
          <w:sz w:val="22"/>
          <w:szCs w:val="22"/>
        </w:rPr>
        <w:t xml:space="preserve">, N. Bhakta, L. R. Bonser, L. T. Zlock, I. Z. Barjaktarevic, R. G. Barr, E. R. Bleecker, R. C. Boucher, R. P. Bowler, A. P. Comellas, J. L. Curtis, M. K. Han, N. N. Hansel, P. S. Hiemstra, R. J. Kaner, J. A. </w:t>
      </w:r>
      <w:proofErr w:type="spellStart"/>
      <w:r>
        <w:rPr>
          <w:rFonts w:ascii="Calibri" w:hAnsi="Calibri" w:cs="Calibri"/>
          <w:kern w:val="0"/>
          <w:sz w:val="22"/>
          <w:szCs w:val="22"/>
        </w:rPr>
        <w:t>Krishnanm</w:t>
      </w:r>
      <w:proofErr w:type="spellEnd"/>
      <w:r>
        <w:rPr>
          <w:rFonts w:ascii="Calibri" w:hAnsi="Calibri" w:cs="Calibri"/>
          <w:kern w:val="0"/>
          <w:sz w:val="22"/>
          <w:szCs w:val="22"/>
        </w:rPr>
        <w:t xml:space="preserve">, F. J. Martinez, W. K. O'Neal, R. Paine, W. </w:t>
      </w:r>
      <w:proofErr w:type="spellStart"/>
      <w:r>
        <w:rPr>
          <w:rFonts w:ascii="Calibri" w:hAnsi="Calibri" w:cs="Calibri"/>
          <w:kern w:val="0"/>
          <w:sz w:val="22"/>
          <w:szCs w:val="22"/>
        </w:rPr>
        <w:t>Timens</w:t>
      </w:r>
      <w:proofErr w:type="spellEnd"/>
      <w:r>
        <w:rPr>
          <w:rFonts w:ascii="Calibri" w:hAnsi="Calibri" w:cs="Calibri"/>
          <w:kern w:val="0"/>
          <w:sz w:val="22"/>
          <w:szCs w:val="22"/>
        </w:rPr>
        <w:t xml:space="preserve">, J. M. Wells, A. Spira, D. J. Erle, and P. G. Woodruff. (2019). 'An airway epithelial IL-17A response signature identifies a steroid-unresponsive COPD patient subgroup', </w:t>
      </w:r>
      <w:r>
        <w:rPr>
          <w:rFonts w:ascii="Calibri" w:hAnsi="Calibri" w:cs="Calibri"/>
          <w:i/>
          <w:iCs/>
          <w:kern w:val="0"/>
          <w:sz w:val="22"/>
          <w:szCs w:val="22"/>
        </w:rPr>
        <w:t>J Clin Invest,</w:t>
      </w:r>
      <w:r>
        <w:rPr>
          <w:rFonts w:ascii="Calibri" w:hAnsi="Calibri" w:cs="Calibri"/>
          <w:kern w:val="0"/>
          <w:sz w:val="22"/>
          <w:szCs w:val="22"/>
        </w:rPr>
        <w:t xml:space="preserve"> 129(1), 169-81.10.1172/JCI121087.</w:t>
      </w:r>
    </w:p>
    <w:p w14:paraId="220BFE7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Fawzy, A., N. Putcha, C. P. Aaron, R. P. Bowler, A. P. Comellas, C. B. Cooper, M. T. Dransfield, M. K. Han, E. A. Hoffman, R. E. Kanner, J. A. Krishnan, W. W. Labaki, R. Paine, L. M. Paulin, S. P. Peters, R. Wise, R. G. Barr, N. N. Hansel, and SPIROMICS Investigators. (2019). 'Aspirin Use and Respiratory Morbidity in COPD: A Propensity Score-Matched Analysis in Subpopulations and Intermediate Outcome Measures in COPD Study', </w:t>
      </w:r>
      <w:r>
        <w:rPr>
          <w:rFonts w:ascii="Calibri" w:hAnsi="Calibri" w:cs="Calibri"/>
          <w:i/>
          <w:iCs/>
          <w:kern w:val="0"/>
          <w:sz w:val="22"/>
          <w:szCs w:val="22"/>
        </w:rPr>
        <w:t>Chest,</w:t>
      </w:r>
      <w:r>
        <w:rPr>
          <w:rFonts w:ascii="Calibri" w:hAnsi="Calibri" w:cs="Calibri"/>
          <w:kern w:val="0"/>
          <w:sz w:val="22"/>
          <w:szCs w:val="22"/>
        </w:rPr>
        <w:t xml:space="preserve"> 155(3), 519-27.10.1016/j.chest.2018.11.028.</w:t>
      </w:r>
    </w:p>
    <w:p w14:paraId="412E264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Garudadri</w:t>
      </w:r>
      <w:proofErr w:type="spellEnd"/>
      <w:r>
        <w:rPr>
          <w:rFonts w:ascii="Calibri" w:hAnsi="Calibri" w:cs="Calibri"/>
          <w:kern w:val="0"/>
          <w:sz w:val="22"/>
          <w:szCs w:val="22"/>
        </w:rPr>
        <w:t xml:space="preserve">, S., P. G. Woodruff, M. K. Han, J. L. Curtis, R. G. Barr, E. R. Bleecker, R. P. Bowler, A. </w:t>
      </w:r>
      <w:r>
        <w:rPr>
          <w:rFonts w:ascii="Calibri" w:hAnsi="Calibri" w:cs="Calibri"/>
          <w:kern w:val="0"/>
          <w:sz w:val="22"/>
          <w:szCs w:val="22"/>
        </w:rPr>
        <w:lastRenderedPageBreak/>
        <w:t xml:space="preserve">Comellas, C. B. Cooper, G. Criner, M. T. Dransfield, N. N. Hansel, R. Paine, J. A. Krishnan, S. P. Peters, A. T. Hastie, F. J. Martinez, W. K. O'Neal, D. J. Couper, N. E. Alexis, and S. A. Christenson. (2019). 'Systemic Markers of Inflammation in Smokers </w:t>
      </w:r>
      <w:proofErr w:type="gramStart"/>
      <w:r>
        <w:rPr>
          <w:rFonts w:ascii="Calibri" w:hAnsi="Calibri" w:cs="Calibri"/>
          <w:kern w:val="0"/>
          <w:sz w:val="22"/>
          <w:szCs w:val="22"/>
        </w:rPr>
        <w:t>With</w:t>
      </w:r>
      <w:proofErr w:type="gramEnd"/>
      <w:r>
        <w:rPr>
          <w:rFonts w:ascii="Calibri" w:hAnsi="Calibri" w:cs="Calibri"/>
          <w:kern w:val="0"/>
          <w:sz w:val="22"/>
          <w:szCs w:val="22"/>
        </w:rPr>
        <w:t xml:space="preserve"> Symptoms Despite Preserved Spirometry in SPIROMICS', </w:t>
      </w:r>
      <w:r>
        <w:rPr>
          <w:rFonts w:ascii="Calibri" w:hAnsi="Calibri" w:cs="Calibri"/>
          <w:i/>
          <w:iCs/>
          <w:kern w:val="0"/>
          <w:sz w:val="22"/>
          <w:szCs w:val="22"/>
        </w:rPr>
        <w:t>Chest,</w:t>
      </w:r>
      <w:r>
        <w:rPr>
          <w:rFonts w:ascii="Calibri" w:hAnsi="Calibri" w:cs="Calibri"/>
          <w:kern w:val="0"/>
          <w:sz w:val="22"/>
          <w:szCs w:val="22"/>
        </w:rPr>
        <w:t xml:space="preserve"> 155(5), 908-17.10.1016/j.chest.2018.12.022.</w:t>
      </w:r>
    </w:p>
    <w:p w14:paraId="2280103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Ghosh, S., W. H. Anderson, N. Putcha, M. K. Han, J. L. Curtis, G. J. Criner, M. T. Dransfield, R. G. Barr, J. A. Krishnan, S. C. Lazarus, C. B. Cooper, R. Paine, S. P. Peters, N. N. Hansel, F. J. Martinez, M. B. Drummond, and Current and former investigators of the SPIROMICS sites and reading centers. (2019). 'Alignment of Inhaled Chronic Obstructive Pulmonary Disease Therapies with Published Strategies. Analysis of the Global Initiative for Chronic Obstructive Lung Disease Recommendations in SPIROMICS',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16(2), 200-08.10.1513/AnnalsATS.201804-283OC.</w:t>
      </w:r>
    </w:p>
    <w:p w14:paraId="25FC042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Gu, B. H., J. C. Choi, Y. H. Shen, L. Z. Song, M. E. Scheurer, A. Luong, A. Rodriguez, P. Woodruff, L. Koth, D. B. Corry, F. </w:t>
      </w:r>
      <w:proofErr w:type="spellStart"/>
      <w:r>
        <w:rPr>
          <w:rFonts w:ascii="Calibri" w:hAnsi="Calibri" w:cs="Calibri"/>
          <w:kern w:val="0"/>
          <w:sz w:val="22"/>
          <w:szCs w:val="22"/>
        </w:rPr>
        <w:t>Kheradmand</w:t>
      </w:r>
      <w:proofErr w:type="spellEnd"/>
      <w:r>
        <w:rPr>
          <w:rFonts w:ascii="Calibri" w:hAnsi="Calibri" w:cs="Calibri"/>
          <w:kern w:val="0"/>
          <w:sz w:val="22"/>
          <w:szCs w:val="22"/>
        </w:rPr>
        <w:t xml:space="preserve">, and S. A. LeMaire. (2019). 'Elastin-Specific Autoimmunity in Smokers </w:t>
      </w:r>
      <w:proofErr w:type="gramStart"/>
      <w:r>
        <w:rPr>
          <w:rFonts w:ascii="Calibri" w:hAnsi="Calibri" w:cs="Calibri"/>
          <w:kern w:val="0"/>
          <w:sz w:val="22"/>
          <w:szCs w:val="22"/>
        </w:rPr>
        <w:t>With</w:t>
      </w:r>
      <w:proofErr w:type="gramEnd"/>
      <w:r>
        <w:rPr>
          <w:rFonts w:ascii="Calibri" w:hAnsi="Calibri" w:cs="Calibri"/>
          <w:kern w:val="0"/>
          <w:sz w:val="22"/>
          <w:szCs w:val="22"/>
        </w:rPr>
        <w:t xml:space="preserve"> Thoracic Aortic Aneurysm and Dissection is Independent of Chronic Obstructive Pulmonary Disease', </w:t>
      </w:r>
      <w:r>
        <w:rPr>
          <w:rFonts w:ascii="Calibri" w:hAnsi="Calibri" w:cs="Calibri"/>
          <w:i/>
          <w:iCs/>
          <w:kern w:val="0"/>
          <w:sz w:val="22"/>
          <w:szCs w:val="22"/>
        </w:rPr>
        <w:t xml:space="preserve">J Am Heart </w:t>
      </w:r>
      <w:proofErr w:type="gramStart"/>
      <w:r>
        <w:rPr>
          <w:rFonts w:ascii="Calibri" w:hAnsi="Calibri" w:cs="Calibri"/>
          <w:i/>
          <w:iCs/>
          <w:kern w:val="0"/>
          <w:sz w:val="22"/>
          <w:szCs w:val="22"/>
        </w:rPr>
        <w:t>Assoc,</w:t>
      </w:r>
      <w:r>
        <w:rPr>
          <w:rFonts w:ascii="Calibri" w:hAnsi="Calibri" w:cs="Calibri"/>
          <w:kern w:val="0"/>
          <w:sz w:val="22"/>
          <w:szCs w:val="22"/>
        </w:rPr>
        <w:t>(</w:t>
      </w:r>
      <w:proofErr w:type="gramEnd"/>
      <w:r>
        <w:rPr>
          <w:rFonts w:ascii="Calibri" w:hAnsi="Calibri" w:cs="Calibri"/>
          <w:kern w:val="0"/>
          <w:sz w:val="22"/>
          <w:szCs w:val="22"/>
        </w:rPr>
        <w:t>2047-9980 (Electronic)).</w:t>
      </w:r>
    </w:p>
    <w:p w14:paraId="5038EA2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Haghighi, B., S. Choi, J. Choi, E. A. Hoffman, A. P. Comellas, J. D. Newell, Jr., C. H. Lee, R. G. Barr, E. Bleecker, C. B. Cooper, D. Couper, M. L. Han, N. N. Hansel, R. E. Kanner,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E. A. C. Kleerup, F. J. Martinez, W. O'Neal, R. Paine, 3rd, S. I. Rennard, B. M. Smith, P. G. Woodruff, and C. L. Lin. (2019). 'Imaging-based clusters in former smokers of the COPD cohort associate with clinical characteristics: the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intermediate outcome measures in COPD study (SPIROMICS)', </w:t>
      </w:r>
      <w:r>
        <w:rPr>
          <w:rFonts w:ascii="Calibri" w:hAnsi="Calibri" w:cs="Calibri"/>
          <w:i/>
          <w:iCs/>
          <w:kern w:val="0"/>
          <w:sz w:val="22"/>
          <w:szCs w:val="22"/>
        </w:rPr>
        <w:t xml:space="preserve">Respir </w:t>
      </w:r>
      <w:proofErr w:type="gramStart"/>
      <w:r>
        <w:rPr>
          <w:rFonts w:ascii="Calibri" w:hAnsi="Calibri" w:cs="Calibri"/>
          <w:i/>
          <w:iCs/>
          <w:kern w:val="0"/>
          <w:sz w:val="22"/>
          <w:szCs w:val="22"/>
        </w:rPr>
        <w:t>Res,</w:t>
      </w:r>
      <w:r>
        <w:rPr>
          <w:rFonts w:ascii="Calibri" w:hAnsi="Calibri" w:cs="Calibri"/>
          <w:kern w:val="0"/>
          <w:sz w:val="22"/>
          <w:szCs w:val="22"/>
        </w:rPr>
        <w:t>(</w:t>
      </w:r>
      <w:proofErr w:type="gramEnd"/>
      <w:r>
        <w:rPr>
          <w:rFonts w:ascii="Calibri" w:hAnsi="Calibri" w:cs="Calibri"/>
          <w:kern w:val="0"/>
          <w:sz w:val="22"/>
          <w:szCs w:val="22"/>
        </w:rPr>
        <w:t>1465-993X (Electronic)</w:t>
      </w:r>
      <w:proofErr w:type="gramStart"/>
      <w:r>
        <w:rPr>
          <w:rFonts w:ascii="Calibri" w:hAnsi="Calibri" w:cs="Calibri"/>
          <w:kern w:val="0"/>
          <w:sz w:val="22"/>
          <w:szCs w:val="22"/>
        </w:rPr>
        <w:t>),https://doi.org/10.1186/s12931-019-1121-z</w:t>
      </w:r>
      <w:proofErr w:type="gramEnd"/>
      <w:r>
        <w:rPr>
          <w:rFonts w:ascii="Calibri" w:hAnsi="Calibri" w:cs="Calibri"/>
          <w:kern w:val="0"/>
          <w:sz w:val="22"/>
          <w:szCs w:val="22"/>
        </w:rPr>
        <w:t>.</w:t>
      </w:r>
    </w:p>
    <w:p w14:paraId="327C59D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Halper-Stromberg, E., L. Gillenwater, C. Cruickshank-Quinn, W. K. O'Neal, N. Reisdorph, I. Petrache, Y. Zhuang, W. W. Labaki, J. L. Curtis, J. Wells, S. Rennard, K. A. Pratte, P. Woodruff, K. A. Stringer, K. Kechris, and R. P. Bowler. (2019). 'Bronchoalveolar Lavage Fluid from COPD Patients Reveals More Compounds Associated with Disease than Matched Plasma', </w:t>
      </w:r>
      <w:r>
        <w:rPr>
          <w:rFonts w:ascii="Calibri" w:hAnsi="Calibri" w:cs="Calibri"/>
          <w:i/>
          <w:iCs/>
          <w:kern w:val="0"/>
          <w:sz w:val="22"/>
          <w:szCs w:val="22"/>
        </w:rPr>
        <w:t>Metabolites,</w:t>
      </w:r>
      <w:r>
        <w:rPr>
          <w:rFonts w:ascii="Calibri" w:hAnsi="Calibri" w:cs="Calibri"/>
          <w:kern w:val="0"/>
          <w:sz w:val="22"/>
          <w:szCs w:val="22"/>
        </w:rPr>
        <w:t xml:space="preserve"> 9(8),10.3390/metabo9080157.</w:t>
      </w:r>
    </w:p>
    <w:p w14:paraId="678EC43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Hobbs, B. D., R. K. Putman, T. Araki, M. Nishino, G. Gudmundsson, V. Gudnason, G. Eiriksdottir, N. R. </w:t>
      </w:r>
      <w:proofErr w:type="spellStart"/>
      <w:r>
        <w:rPr>
          <w:rFonts w:ascii="Calibri" w:hAnsi="Calibri" w:cs="Calibri"/>
          <w:kern w:val="0"/>
          <w:sz w:val="22"/>
          <w:szCs w:val="22"/>
        </w:rPr>
        <w:t>Zilhao</w:t>
      </w:r>
      <w:proofErr w:type="spellEnd"/>
      <w:r>
        <w:rPr>
          <w:rFonts w:ascii="Calibri" w:hAnsi="Calibri" w:cs="Calibri"/>
          <w:kern w:val="0"/>
          <w:sz w:val="22"/>
          <w:szCs w:val="22"/>
        </w:rPr>
        <w:t xml:space="preserve"> Nogueira, J. Dupuis, H. Xu, G. T. O'Connor, A. Manichaikul, J. Nguyen, A. J. Podolanczuk, P. </w:t>
      </w:r>
      <w:proofErr w:type="spellStart"/>
      <w:r>
        <w:rPr>
          <w:rFonts w:ascii="Calibri" w:hAnsi="Calibri" w:cs="Calibri"/>
          <w:kern w:val="0"/>
          <w:sz w:val="22"/>
          <w:szCs w:val="22"/>
        </w:rPr>
        <w:t>Madahar</w:t>
      </w:r>
      <w:proofErr w:type="spellEnd"/>
      <w:r>
        <w:rPr>
          <w:rFonts w:ascii="Calibri" w:hAnsi="Calibri" w:cs="Calibri"/>
          <w:kern w:val="0"/>
          <w:sz w:val="22"/>
          <w:szCs w:val="22"/>
        </w:rPr>
        <w:t xml:space="preserve">, J. I. Rotter, D. J. Lederer, R. G. Barr, S. S. Rich, E. J. </w:t>
      </w:r>
      <w:proofErr w:type="spellStart"/>
      <w:r>
        <w:rPr>
          <w:rFonts w:ascii="Calibri" w:hAnsi="Calibri" w:cs="Calibri"/>
          <w:kern w:val="0"/>
          <w:sz w:val="22"/>
          <w:szCs w:val="22"/>
        </w:rPr>
        <w:t>Ampleford</w:t>
      </w:r>
      <w:proofErr w:type="spellEnd"/>
      <w:r>
        <w:rPr>
          <w:rFonts w:ascii="Calibri" w:hAnsi="Calibri" w:cs="Calibri"/>
          <w:kern w:val="0"/>
          <w:sz w:val="22"/>
          <w:szCs w:val="22"/>
        </w:rPr>
        <w:t xml:space="preserve">, V. E. Ortega, S. P. Peters, W. K. O'Neal, J. D. Newell, E. R. Bleecker, D. A. Meyers, R. J. Allen, J. M. Oldham, S. F. Ma, I. Noth, R. G. Jenkins, T. M. Maher, R. B. Hubbard, L. V. Wain, T. E. </w:t>
      </w:r>
      <w:proofErr w:type="spellStart"/>
      <w:r>
        <w:rPr>
          <w:rFonts w:ascii="Calibri" w:hAnsi="Calibri" w:cs="Calibri"/>
          <w:kern w:val="0"/>
          <w:sz w:val="22"/>
          <w:szCs w:val="22"/>
        </w:rPr>
        <w:t>Fingerlin</w:t>
      </w:r>
      <w:proofErr w:type="spellEnd"/>
      <w:r>
        <w:rPr>
          <w:rFonts w:ascii="Calibri" w:hAnsi="Calibri" w:cs="Calibri"/>
          <w:kern w:val="0"/>
          <w:sz w:val="22"/>
          <w:szCs w:val="22"/>
        </w:rPr>
        <w:t xml:space="preserve">, D. A. Schwartz, G. R. Washko, I. O. Rosas, E. K. Silverman, H. Hatabu, M. H. Cho, and G. M. Hunninghake. (2019). 'Overlap of Genetic Risk between Interstitial Lung Abnormalities and Idiopathic Pulmonary Fibrosis', </w:t>
      </w:r>
      <w:r>
        <w:rPr>
          <w:rFonts w:ascii="Calibri" w:hAnsi="Calibri" w:cs="Calibri"/>
          <w:i/>
          <w:iCs/>
          <w:kern w:val="0"/>
          <w:sz w:val="22"/>
          <w:szCs w:val="22"/>
        </w:rPr>
        <w:t>Am J Respir Crit Care Med,</w:t>
      </w:r>
      <w:r>
        <w:rPr>
          <w:rFonts w:ascii="Calibri" w:hAnsi="Calibri" w:cs="Calibri"/>
          <w:kern w:val="0"/>
          <w:sz w:val="22"/>
          <w:szCs w:val="22"/>
        </w:rPr>
        <w:t xml:space="preserve"> 200(11), 1402-13.10.1164/rccm.201903-0511OC.</w:t>
      </w:r>
    </w:p>
    <w:p w14:paraId="6B09BC7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Labaki, W. W., T. Gu, S. Murray, J. L. Curtis, L. Yeomans, R. P. Bowler, R. G. Barr, A. P. Comellas, N. N. Hansel, C. B. Cooper, I. Barjaktarevic, R. E. Kanner, R. Paine, M. N. McDonald, J. A. Krishnan, S. P. Peters, P. G. Woodruff, W. K. O'Neal, W. Diao, B. He, F. J. Martinez, T. J. Standiford, K. A. Stringer, and M. K. Han. (2019). 'Serum amino acid concentrations and clinical outcomes in smokers: SPIROMICS metabolomics study', </w:t>
      </w:r>
      <w:r>
        <w:rPr>
          <w:rFonts w:ascii="Calibri" w:hAnsi="Calibri" w:cs="Calibri"/>
          <w:i/>
          <w:iCs/>
          <w:kern w:val="0"/>
          <w:sz w:val="22"/>
          <w:szCs w:val="22"/>
        </w:rPr>
        <w:t>Sci Rep,</w:t>
      </w:r>
      <w:r>
        <w:rPr>
          <w:rFonts w:ascii="Calibri" w:hAnsi="Calibri" w:cs="Calibri"/>
          <w:kern w:val="0"/>
          <w:sz w:val="22"/>
          <w:szCs w:val="22"/>
        </w:rPr>
        <w:t xml:space="preserve"> 9(1), 11367.10.1038/s41598-019-47761-w.</w:t>
      </w:r>
    </w:p>
    <w:p w14:paraId="6F90A05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Oelsner, E. C., V. E. Ortega, B. M. Smith, J. N. Nguyen, A. W. Manichaikul, E. A. Hoffman, X. Guo, K. D. Taylor, P. G. Woodruff, D. J. Couper, N. N. Hansel, F. J. Martinez, R. Paine, M. K. Han, C. Cooper, M. T. Dransfield, G. Criner, J. A. Krishnan, R. Bowler, E. R. Bleecker, S. Peters, S. S. Rich, D. A. Meyers, J. I. Rotter, and R. G. Barr. (2019). 'A Genetic Risk Score Associated with Chronic Obstructive Pulmonary Disease Susceptibility and Lung Structure on Computed Tomography', </w:t>
      </w:r>
      <w:r>
        <w:rPr>
          <w:rFonts w:ascii="Calibri" w:hAnsi="Calibri" w:cs="Calibri"/>
          <w:i/>
          <w:iCs/>
          <w:kern w:val="0"/>
          <w:sz w:val="22"/>
          <w:szCs w:val="22"/>
        </w:rPr>
        <w:t>Am J Respir Crit Care Med,</w:t>
      </w:r>
      <w:r>
        <w:rPr>
          <w:rFonts w:ascii="Calibri" w:hAnsi="Calibri" w:cs="Calibri"/>
          <w:kern w:val="0"/>
          <w:sz w:val="22"/>
          <w:szCs w:val="22"/>
        </w:rPr>
        <w:t xml:space="preserve"> 200(6), 721-31.10.1164/rccm.201812-2355OC.</w:t>
      </w:r>
    </w:p>
    <w:p w14:paraId="1A64D5F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Sakornsakolpat</w:t>
      </w:r>
      <w:proofErr w:type="spellEnd"/>
      <w:r>
        <w:rPr>
          <w:rFonts w:ascii="Calibri" w:hAnsi="Calibri" w:cs="Calibri"/>
          <w:kern w:val="0"/>
          <w:sz w:val="22"/>
          <w:szCs w:val="22"/>
        </w:rPr>
        <w:t xml:space="preserve">, </w:t>
      </w:r>
      <w:proofErr w:type="spellStart"/>
      <w:r>
        <w:rPr>
          <w:rFonts w:ascii="Calibri" w:hAnsi="Calibri" w:cs="Calibri"/>
          <w:kern w:val="0"/>
          <w:sz w:val="22"/>
          <w:szCs w:val="22"/>
        </w:rPr>
        <w:t>Phuwanat</w:t>
      </w:r>
      <w:proofErr w:type="spellEnd"/>
      <w:r>
        <w:rPr>
          <w:rFonts w:ascii="Calibri" w:hAnsi="Calibri" w:cs="Calibri"/>
          <w:kern w:val="0"/>
          <w:sz w:val="22"/>
          <w:szCs w:val="22"/>
        </w:rPr>
        <w:t xml:space="preserve">, Dmitry Prokopenko, Maxime Lamontagne, Nicola F. Reeve, Anna L. Guyatt, Victoria E. Jackson, Nick Shrine, Dandi Qiao, Traci M. Bartz, </w:t>
      </w:r>
      <w:proofErr w:type="spellStart"/>
      <w:r>
        <w:rPr>
          <w:rFonts w:ascii="Calibri" w:hAnsi="Calibri" w:cs="Calibri"/>
          <w:kern w:val="0"/>
          <w:sz w:val="22"/>
          <w:szCs w:val="22"/>
        </w:rPr>
        <w:t>Deog</w:t>
      </w:r>
      <w:proofErr w:type="spellEnd"/>
      <w:r>
        <w:rPr>
          <w:rFonts w:ascii="Calibri" w:hAnsi="Calibri" w:cs="Calibri"/>
          <w:kern w:val="0"/>
          <w:sz w:val="22"/>
          <w:szCs w:val="22"/>
        </w:rPr>
        <w:t xml:space="preserve"> </w:t>
      </w:r>
      <w:proofErr w:type="spellStart"/>
      <w:r>
        <w:rPr>
          <w:rFonts w:ascii="Calibri" w:hAnsi="Calibri" w:cs="Calibri"/>
          <w:kern w:val="0"/>
          <w:sz w:val="22"/>
          <w:szCs w:val="22"/>
        </w:rPr>
        <w:t>Kyeom</w:t>
      </w:r>
      <w:proofErr w:type="spellEnd"/>
      <w:r>
        <w:rPr>
          <w:rFonts w:ascii="Calibri" w:hAnsi="Calibri" w:cs="Calibri"/>
          <w:kern w:val="0"/>
          <w:sz w:val="22"/>
          <w:szCs w:val="22"/>
        </w:rPr>
        <w:t xml:space="preserve"> Kim, Mi Kyeong Lee, Jeanne C. Latourelle, Xingnan Li, Jarrett D. Morrow, </w:t>
      </w:r>
      <w:proofErr w:type="spellStart"/>
      <w:r>
        <w:rPr>
          <w:rFonts w:ascii="Calibri" w:hAnsi="Calibri" w:cs="Calibri"/>
          <w:kern w:val="0"/>
          <w:sz w:val="22"/>
          <w:szCs w:val="22"/>
        </w:rPr>
        <w:t>Ma’en</w:t>
      </w:r>
      <w:proofErr w:type="spellEnd"/>
      <w:r>
        <w:rPr>
          <w:rFonts w:ascii="Calibri" w:hAnsi="Calibri" w:cs="Calibri"/>
          <w:kern w:val="0"/>
          <w:sz w:val="22"/>
          <w:szCs w:val="22"/>
        </w:rPr>
        <w:t xml:space="preserve"> Obeidat, Annah B. Wyss, Per </w:t>
      </w:r>
      <w:r>
        <w:rPr>
          <w:rFonts w:ascii="Calibri" w:hAnsi="Calibri" w:cs="Calibri"/>
          <w:kern w:val="0"/>
          <w:sz w:val="22"/>
          <w:szCs w:val="22"/>
        </w:rPr>
        <w:lastRenderedPageBreak/>
        <w:t xml:space="preserve">Bakke, R. Graham Barr, Terri H. Beaty, Steven A. Belinsky, Guy G. </w:t>
      </w:r>
      <w:proofErr w:type="spellStart"/>
      <w:r>
        <w:rPr>
          <w:rFonts w:ascii="Calibri" w:hAnsi="Calibri" w:cs="Calibri"/>
          <w:kern w:val="0"/>
          <w:sz w:val="22"/>
          <w:szCs w:val="22"/>
        </w:rPr>
        <w:t>Brusselle</w:t>
      </w:r>
      <w:proofErr w:type="spellEnd"/>
      <w:r>
        <w:rPr>
          <w:rFonts w:ascii="Calibri" w:hAnsi="Calibri" w:cs="Calibri"/>
          <w:kern w:val="0"/>
          <w:sz w:val="22"/>
          <w:szCs w:val="22"/>
        </w:rPr>
        <w:t xml:space="preserve">, James D. Crapo, Kim de Jong, Dawn L. DeMeo, Tasha E. </w:t>
      </w:r>
      <w:proofErr w:type="spellStart"/>
      <w:r>
        <w:rPr>
          <w:rFonts w:ascii="Calibri" w:hAnsi="Calibri" w:cs="Calibri"/>
          <w:kern w:val="0"/>
          <w:sz w:val="22"/>
          <w:szCs w:val="22"/>
        </w:rPr>
        <w:t>Fingerlin</w:t>
      </w:r>
      <w:proofErr w:type="spellEnd"/>
      <w:r>
        <w:rPr>
          <w:rFonts w:ascii="Calibri" w:hAnsi="Calibri" w:cs="Calibri"/>
          <w:kern w:val="0"/>
          <w:sz w:val="22"/>
          <w:szCs w:val="22"/>
        </w:rPr>
        <w:t xml:space="preserve">, Sina A. Gharib, Amund </w:t>
      </w:r>
      <w:proofErr w:type="spellStart"/>
      <w:r>
        <w:rPr>
          <w:rFonts w:ascii="Calibri" w:hAnsi="Calibri" w:cs="Calibri"/>
          <w:kern w:val="0"/>
          <w:sz w:val="22"/>
          <w:szCs w:val="22"/>
        </w:rPr>
        <w:t>Gulsvik</w:t>
      </w:r>
      <w:proofErr w:type="spellEnd"/>
      <w:r>
        <w:rPr>
          <w:rFonts w:ascii="Calibri" w:hAnsi="Calibri" w:cs="Calibri"/>
          <w:kern w:val="0"/>
          <w:sz w:val="22"/>
          <w:szCs w:val="22"/>
        </w:rPr>
        <w:t xml:space="preserve">, Ian P. Hall, John E. Hokanson, Woo Jin Kim, David A. Lomas, Stephanie J. London, Deborah A. Meyers, George T. O’Connor, Stephen I. Rennard, David A. Schwartz, Pawel Sliwinski, David Sparrow, David P. Strachan, Ruth Tal-Singer, Yohannes Tesfaigzi, Jørgen Vestbo, Judith M. Vonk, Jae-Joon Yim, Xiaobo Zhou, Yohan Bossé, Ani Manichaikul, Lies </w:t>
      </w:r>
      <w:proofErr w:type="spellStart"/>
      <w:r>
        <w:rPr>
          <w:rFonts w:ascii="Calibri" w:hAnsi="Calibri" w:cs="Calibri"/>
          <w:kern w:val="0"/>
          <w:sz w:val="22"/>
          <w:szCs w:val="22"/>
        </w:rPr>
        <w:t>Lahousse</w:t>
      </w:r>
      <w:proofErr w:type="spellEnd"/>
      <w:r>
        <w:rPr>
          <w:rFonts w:ascii="Calibri" w:hAnsi="Calibri" w:cs="Calibri"/>
          <w:kern w:val="0"/>
          <w:sz w:val="22"/>
          <w:szCs w:val="22"/>
        </w:rPr>
        <w:t xml:space="preserve">, Edwin K. Silverman, H. Marike Boezen, Louise V. Wain, Martin D. Tobin, Brian D. Hobbs, Michael H. Cho, Nick Shrine, Anna L. Guyatt, Chiara Batini, Jing Hua Zhao, Matthias Wielscher, Stefan Weiss, Katherine A. </w:t>
      </w:r>
      <w:proofErr w:type="spellStart"/>
      <w:r>
        <w:rPr>
          <w:rFonts w:ascii="Calibri" w:hAnsi="Calibri" w:cs="Calibri"/>
          <w:kern w:val="0"/>
          <w:sz w:val="22"/>
          <w:szCs w:val="22"/>
        </w:rPr>
        <w:t>Kentistou</w:t>
      </w:r>
      <w:proofErr w:type="spellEnd"/>
      <w:r>
        <w:rPr>
          <w:rFonts w:ascii="Calibri" w:hAnsi="Calibri" w:cs="Calibri"/>
          <w:kern w:val="0"/>
          <w:sz w:val="22"/>
          <w:szCs w:val="22"/>
        </w:rPr>
        <w:t xml:space="preserve">, James P. Cook, Jennie Hui, Stefan Karrasch, Medea Imboden, Sarah E. Harris, Jonathan Marten, Stefan Enroth, Shona M. Kerr, Ida Surakka, Veronique </w:t>
      </w:r>
      <w:proofErr w:type="spellStart"/>
      <w:r>
        <w:rPr>
          <w:rFonts w:ascii="Calibri" w:hAnsi="Calibri" w:cs="Calibri"/>
          <w:kern w:val="0"/>
          <w:sz w:val="22"/>
          <w:szCs w:val="22"/>
        </w:rPr>
        <w:t>Vitart</w:t>
      </w:r>
      <w:proofErr w:type="spellEnd"/>
      <w:r>
        <w:rPr>
          <w:rFonts w:ascii="Calibri" w:hAnsi="Calibri" w:cs="Calibri"/>
          <w:kern w:val="0"/>
          <w:sz w:val="22"/>
          <w:szCs w:val="22"/>
        </w:rPr>
        <w:t xml:space="preserve">, Terho Lehtimäki, Ralf Ewert, Christian Gieger, Georg Homuth, Peter K. Joshi, Claudia Langenberg, Lars Lind, </w:t>
      </w:r>
      <w:proofErr w:type="spellStart"/>
      <w:r>
        <w:rPr>
          <w:rFonts w:ascii="Calibri" w:hAnsi="Calibri" w:cs="Calibri"/>
          <w:kern w:val="0"/>
          <w:sz w:val="22"/>
          <w:szCs w:val="22"/>
        </w:rPr>
        <w:t>Jian’an</w:t>
      </w:r>
      <w:proofErr w:type="spellEnd"/>
      <w:r>
        <w:rPr>
          <w:rFonts w:ascii="Calibri" w:hAnsi="Calibri" w:cs="Calibri"/>
          <w:kern w:val="0"/>
          <w:sz w:val="22"/>
          <w:szCs w:val="22"/>
        </w:rPr>
        <w:t xml:space="preserve"> Luan, Anubha Mahajan, Alison Murray, David J. Porteous, Rajesh Rawal, Blair H. Smith, Paul R. H. J. Timmers, Olli T. </w:t>
      </w:r>
      <w:proofErr w:type="spellStart"/>
      <w:r>
        <w:rPr>
          <w:rFonts w:ascii="Calibri" w:hAnsi="Calibri" w:cs="Calibri"/>
          <w:kern w:val="0"/>
          <w:sz w:val="22"/>
          <w:szCs w:val="22"/>
        </w:rPr>
        <w:t>Raitakari</w:t>
      </w:r>
      <w:proofErr w:type="spellEnd"/>
      <w:r>
        <w:rPr>
          <w:rFonts w:ascii="Calibri" w:hAnsi="Calibri" w:cs="Calibri"/>
          <w:kern w:val="0"/>
          <w:sz w:val="22"/>
          <w:szCs w:val="22"/>
        </w:rPr>
        <w:t xml:space="preserve">, Mika Kähönen, </w:t>
      </w:r>
      <w:proofErr w:type="spellStart"/>
      <w:r>
        <w:rPr>
          <w:rFonts w:ascii="Calibri" w:hAnsi="Calibri" w:cs="Calibri"/>
          <w:kern w:val="0"/>
          <w:sz w:val="22"/>
          <w:szCs w:val="22"/>
        </w:rPr>
        <w:t>Ozren</w:t>
      </w:r>
      <w:proofErr w:type="spellEnd"/>
      <w:r>
        <w:rPr>
          <w:rFonts w:ascii="Calibri" w:hAnsi="Calibri" w:cs="Calibri"/>
          <w:kern w:val="0"/>
          <w:sz w:val="22"/>
          <w:szCs w:val="22"/>
        </w:rPr>
        <w:t xml:space="preserve"> Polasek, Ulf Gyllensten, Igor Rudan, Ian J. Deary, Nicole M. Probst-Hensch, Holger Schulz, Alan L. James, James F. Wilson, Beate Stubbe, Eleftheria Zeggini, Marjo-Riitta Jarvelin, Nick Wareham, Caroline Hayward, Andrew P. Morris, David P. Strachan, Ian P. Hall, Martin D. Tobin, Louise V. Wain, Alvar Agusti, Wayne Anderson, Nawar </w:t>
      </w:r>
      <w:proofErr w:type="spellStart"/>
      <w:r>
        <w:rPr>
          <w:rFonts w:ascii="Calibri" w:hAnsi="Calibri" w:cs="Calibri"/>
          <w:kern w:val="0"/>
          <w:sz w:val="22"/>
          <w:szCs w:val="22"/>
        </w:rPr>
        <w:t>Bakerly</w:t>
      </w:r>
      <w:proofErr w:type="spellEnd"/>
      <w:r>
        <w:rPr>
          <w:rFonts w:ascii="Calibri" w:hAnsi="Calibri" w:cs="Calibri"/>
          <w:kern w:val="0"/>
          <w:sz w:val="22"/>
          <w:szCs w:val="22"/>
        </w:rPr>
        <w:t xml:space="preserve">, Per Bakke, Robert Bals, Kathleen C. Barnes, R. Graham Barr, Terri H. Beaty, Eugene R. Bleecker, H. Marike Boezen, Yohan Bossé, Russell Bowler, Christopher Brightling, Marleen de Bruijne, Peter J. Castaldi, Bartolome Celli, Michael H. Cho, Harvey O. Coxson, James D. Crapo, Ron Crystal, Pim de Jong, Asger Dirksen, Jennifer Dy, Marilyn Foreman, Judith Garcia-Aymerich, Pierre Gevenois, Soumitra Ghosh, Hester Gietema, Amund </w:t>
      </w:r>
      <w:proofErr w:type="spellStart"/>
      <w:r>
        <w:rPr>
          <w:rFonts w:ascii="Calibri" w:hAnsi="Calibri" w:cs="Calibri"/>
          <w:kern w:val="0"/>
          <w:sz w:val="22"/>
          <w:szCs w:val="22"/>
        </w:rPr>
        <w:t>Gulsvik</w:t>
      </w:r>
      <w:proofErr w:type="spellEnd"/>
      <w:r>
        <w:rPr>
          <w:rFonts w:ascii="Calibri" w:hAnsi="Calibri" w:cs="Calibri"/>
          <w:kern w:val="0"/>
          <w:sz w:val="22"/>
          <w:szCs w:val="22"/>
        </w:rPr>
        <w:t xml:space="preserve">, Ian P. Hall, Nadia Hansel, Craig P. Hersh, Brian D. Hobbs, Eric Hoffman, Noor Kalsheker, Hans-Ulrich Kauczor, Woo Jin Kim, </w:t>
      </w:r>
      <w:proofErr w:type="spellStart"/>
      <w:r>
        <w:rPr>
          <w:rFonts w:ascii="Calibri" w:hAnsi="Calibri" w:cs="Calibri"/>
          <w:kern w:val="0"/>
          <w:sz w:val="22"/>
          <w:szCs w:val="22"/>
        </w:rPr>
        <w:t>Deog</w:t>
      </w:r>
      <w:proofErr w:type="spellEnd"/>
      <w:r>
        <w:rPr>
          <w:rFonts w:ascii="Calibri" w:hAnsi="Calibri" w:cs="Calibri"/>
          <w:kern w:val="0"/>
          <w:sz w:val="22"/>
          <w:szCs w:val="22"/>
        </w:rPr>
        <w:t xml:space="preserve"> </w:t>
      </w:r>
      <w:proofErr w:type="spellStart"/>
      <w:r>
        <w:rPr>
          <w:rFonts w:ascii="Calibri" w:hAnsi="Calibri" w:cs="Calibri"/>
          <w:kern w:val="0"/>
          <w:sz w:val="22"/>
          <w:szCs w:val="22"/>
        </w:rPr>
        <w:t>Kyeom</w:t>
      </w:r>
      <w:proofErr w:type="spellEnd"/>
      <w:r>
        <w:rPr>
          <w:rFonts w:ascii="Calibri" w:hAnsi="Calibri" w:cs="Calibri"/>
          <w:kern w:val="0"/>
          <w:sz w:val="22"/>
          <w:szCs w:val="22"/>
        </w:rPr>
        <w:t xml:space="preserve"> Kim, Tarja Laitinen, Diether Lambrechts, Sang-Do Lee, Augusto A. Litonjua, David A. Lomas, Stephanie J. London, Daan W. Loth, Sharon M. Lutz, David Lynch, William </w:t>
      </w:r>
      <w:proofErr w:type="spellStart"/>
      <w:r>
        <w:rPr>
          <w:rFonts w:ascii="Calibri" w:hAnsi="Calibri" w:cs="Calibri"/>
          <w:kern w:val="0"/>
          <w:sz w:val="22"/>
          <w:szCs w:val="22"/>
        </w:rPr>
        <w:t>MacNee</w:t>
      </w:r>
      <w:proofErr w:type="spellEnd"/>
      <w:r>
        <w:rPr>
          <w:rFonts w:ascii="Calibri" w:hAnsi="Calibri" w:cs="Calibri"/>
          <w:kern w:val="0"/>
          <w:sz w:val="22"/>
          <w:szCs w:val="22"/>
        </w:rPr>
        <w:t xml:space="preserve">, Merry-Lynn McDonald, Deborah A. Meyers, John D. Newell, Borge G. Nordestgaard, George T. O’Connor, </w:t>
      </w:r>
      <w:proofErr w:type="spellStart"/>
      <w:r>
        <w:rPr>
          <w:rFonts w:ascii="Calibri" w:hAnsi="Calibri" w:cs="Calibri"/>
          <w:kern w:val="0"/>
          <w:sz w:val="22"/>
          <w:szCs w:val="22"/>
        </w:rPr>
        <w:t>Ma’en</w:t>
      </w:r>
      <w:proofErr w:type="spellEnd"/>
      <w:r>
        <w:rPr>
          <w:rFonts w:ascii="Calibri" w:hAnsi="Calibri" w:cs="Calibri"/>
          <w:kern w:val="0"/>
          <w:sz w:val="22"/>
          <w:szCs w:val="22"/>
        </w:rPr>
        <w:t xml:space="preserve"> Obeidat, Yeon-Mok Oh, Peter D. Paré, Massimo Pistolesi, Dirkje S. Postma, Milo Puhan, Elizabeth Regan, Stephen S. Rich, Joon Beom Seo, Andrea Short, Edwin K. Silverman, David Sparrow, Berend Stoel, David P. Strachan, Nicola Sverzellati, Ruth Tal-Singer, Gerben ter Riet, Yohannes Tesfaigzi, Martin D. Tobin, Edwin J. R. Van Beek, Bram van Ginneken, Jørgen Vestbo, Claus F. </w:t>
      </w:r>
      <w:proofErr w:type="spellStart"/>
      <w:r>
        <w:rPr>
          <w:rFonts w:ascii="Calibri" w:hAnsi="Calibri" w:cs="Calibri"/>
          <w:kern w:val="0"/>
          <w:sz w:val="22"/>
          <w:szCs w:val="22"/>
        </w:rPr>
        <w:t>Vogelmeier</w:t>
      </w:r>
      <w:proofErr w:type="spellEnd"/>
      <w:r>
        <w:rPr>
          <w:rFonts w:ascii="Calibri" w:hAnsi="Calibri" w:cs="Calibri"/>
          <w:kern w:val="0"/>
          <w:sz w:val="22"/>
          <w:szCs w:val="22"/>
        </w:rPr>
        <w:t xml:space="preserve">, Louise V. Wain, Adam Wanner, George Washko, Els Wauters, Emiel F. M. Wouters, Robert P. Young, </w:t>
      </w:r>
      <w:proofErr w:type="spellStart"/>
      <w:r>
        <w:rPr>
          <w:rFonts w:ascii="Calibri" w:hAnsi="Calibri" w:cs="Calibri"/>
          <w:kern w:val="0"/>
          <w:sz w:val="22"/>
          <w:szCs w:val="22"/>
        </w:rPr>
        <w:t>Loems</w:t>
      </w:r>
      <w:proofErr w:type="spellEnd"/>
      <w:r>
        <w:rPr>
          <w:rFonts w:ascii="Calibri" w:hAnsi="Calibri" w:cs="Calibri"/>
          <w:kern w:val="0"/>
          <w:sz w:val="22"/>
          <w:szCs w:val="22"/>
        </w:rPr>
        <w:t xml:space="preserve"> Zeigler-</w:t>
      </w:r>
      <w:proofErr w:type="spellStart"/>
      <w:r>
        <w:rPr>
          <w:rFonts w:ascii="Calibri" w:hAnsi="Calibri" w:cs="Calibri"/>
          <w:kern w:val="0"/>
          <w:sz w:val="22"/>
          <w:szCs w:val="22"/>
        </w:rPr>
        <w:t>Heitbrock</w:t>
      </w:r>
      <w:proofErr w:type="spellEnd"/>
      <w:r>
        <w:rPr>
          <w:rFonts w:ascii="Calibri" w:hAnsi="Calibri" w:cs="Calibri"/>
          <w:kern w:val="0"/>
          <w:sz w:val="22"/>
          <w:szCs w:val="22"/>
        </w:rPr>
        <w:t xml:space="preserve">, Consortium </w:t>
      </w:r>
      <w:proofErr w:type="spellStart"/>
      <w:r>
        <w:rPr>
          <w:rFonts w:ascii="Calibri" w:hAnsi="Calibri" w:cs="Calibri"/>
          <w:kern w:val="0"/>
          <w:sz w:val="22"/>
          <w:szCs w:val="22"/>
        </w:rPr>
        <w:t>SpiroMeta</w:t>
      </w:r>
      <w:proofErr w:type="spellEnd"/>
      <w:r>
        <w:rPr>
          <w:rFonts w:ascii="Calibri" w:hAnsi="Calibri" w:cs="Calibri"/>
          <w:kern w:val="0"/>
          <w:sz w:val="22"/>
          <w:szCs w:val="22"/>
        </w:rPr>
        <w:t xml:space="preserve">, Group Understanding Society Scientific, and </w:t>
      </w:r>
      <w:proofErr w:type="spellStart"/>
      <w:r>
        <w:rPr>
          <w:rFonts w:ascii="Calibri" w:hAnsi="Calibri" w:cs="Calibri"/>
          <w:kern w:val="0"/>
          <w:sz w:val="22"/>
          <w:szCs w:val="22"/>
        </w:rPr>
        <w:t>Copd</w:t>
      </w:r>
      <w:proofErr w:type="spellEnd"/>
      <w:r>
        <w:rPr>
          <w:rFonts w:ascii="Calibri" w:hAnsi="Calibri" w:cs="Calibri"/>
          <w:kern w:val="0"/>
          <w:sz w:val="22"/>
          <w:szCs w:val="22"/>
        </w:rPr>
        <w:t xml:space="preserve"> Genetics Consortium International. (2019). 'Genetic landscape of chronic obstructive pulmonary disease identifies heterogeneous cell-type and phenotype associations', </w:t>
      </w:r>
      <w:r>
        <w:rPr>
          <w:rFonts w:ascii="Calibri" w:hAnsi="Calibri" w:cs="Calibri"/>
          <w:i/>
          <w:iCs/>
          <w:kern w:val="0"/>
          <w:sz w:val="22"/>
          <w:szCs w:val="22"/>
        </w:rPr>
        <w:t>Nature Genetics,</w:t>
      </w:r>
      <w:r>
        <w:rPr>
          <w:rFonts w:ascii="Calibri" w:hAnsi="Calibri" w:cs="Calibri"/>
          <w:kern w:val="0"/>
          <w:sz w:val="22"/>
          <w:szCs w:val="22"/>
        </w:rPr>
        <w:t xml:space="preserve"> 51(3), 494-505.10.1038/s41588-018-0342-2.</w:t>
      </w:r>
    </w:p>
    <w:p w14:paraId="297252C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Shrine, Nick, Anna L. Guyatt, A. Mesut Erzurumluoglu, Victoria E. Jackson, Brian D. Hobbs, Carl A. Melbourne, Chiara Batini, Katherine A. Fawcett, </w:t>
      </w:r>
      <w:proofErr w:type="spellStart"/>
      <w:r>
        <w:rPr>
          <w:rFonts w:ascii="Calibri" w:hAnsi="Calibri" w:cs="Calibri"/>
          <w:kern w:val="0"/>
          <w:sz w:val="22"/>
          <w:szCs w:val="22"/>
        </w:rPr>
        <w:t>Kijoung</w:t>
      </w:r>
      <w:proofErr w:type="spellEnd"/>
      <w:r>
        <w:rPr>
          <w:rFonts w:ascii="Calibri" w:hAnsi="Calibri" w:cs="Calibri"/>
          <w:kern w:val="0"/>
          <w:sz w:val="22"/>
          <w:szCs w:val="22"/>
        </w:rPr>
        <w:t xml:space="preserve"> Song, </w:t>
      </w:r>
      <w:proofErr w:type="spellStart"/>
      <w:r>
        <w:rPr>
          <w:rFonts w:ascii="Calibri" w:hAnsi="Calibri" w:cs="Calibri"/>
          <w:kern w:val="0"/>
          <w:sz w:val="22"/>
          <w:szCs w:val="22"/>
        </w:rPr>
        <w:t>Phuwanat</w:t>
      </w:r>
      <w:proofErr w:type="spellEnd"/>
      <w:r>
        <w:rPr>
          <w:rFonts w:ascii="Calibri" w:hAnsi="Calibri" w:cs="Calibri"/>
          <w:kern w:val="0"/>
          <w:sz w:val="22"/>
          <w:szCs w:val="22"/>
        </w:rPr>
        <w:t xml:space="preserve"> </w:t>
      </w:r>
      <w:proofErr w:type="spellStart"/>
      <w:r>
        <w:rPr>
          <w:rFonts w:ascii="Calibri" w:hAnsi="Calibri" w:cs="Calibri"/>
          <w:kern w:val="0"/>
          <w:sz w:val="22"/>
          <w:szCs w:val="22"/>
        </w:rPr>
        <w:t>Sakornsakolpat</w:t>
      </w:r>
      <w:proofErr w:type="spellEnd"/>
      <w:r>
        <w:rPr>
          <w:rFonts w:ascii="Calibri" w:hAnsi="Calibri" w:cs="Calibri"/>
          <w:kern w:val="0"/>
          <w:sz w:val="22"/>
          <w:szCs w:val="22"/>
        </w:rPr>
        <w:t xml:space="preserve">, Xingnan Li, Ruth Boxall, Nicola F. Reeve, </w:t>
      </w:r>
      <w:proofErr w:type="spellStart"/>
      <w:r>
        <w:rPr>
          <w:rFonts w:ascii="Calibri" w:hAnsi="Calibri" w:cs="Calibri"/>
          <w:kern w:val="0"/>
          <w:sz w:val="22"/>
          <w:szCs w:val="22"/>
        </w:rPr>
        <w:t>Ma’en</w:t>
      </w:r>
      <w:proofErr w:type="spellEnd"/>
      <w:r>
        <w:rPr>
          <w:rFonts w:ascii="Calibri" w:hAnsi="Calibri" w:cs="Calibri"/>
          <w:kern w:val="0"/>
          <w:sz w:val="22"/>
          <w:szCs w:val="22"/>
        </w:rPr>
        <w:t xml:space="preserve"> Obeidat, Jing Hua Zhao, Matthias Wielscher, Stefan Weiss, Katherine A. </w:t>
      </w:r>
      <w:proofErr w:type="spellStart"/>
      <w:r>
        <w:rPr>
          <w:rFonts w:ascii="Calibri" w:hAnsi="Calibri" w:cs="Calibri"/>
          <w:kern w:val="0"/>
          <w:sz w:val="22"/>
          <w:szCs w:val="22"/>
        </w:rPr>
        <w:t>Kentistou</w:t>
      </w:r>
      <w:proofErr w:type="spellEnd"/>
      <w:r>
        <w:rPr>
          <w:rFonts w:ascii="Calibri" w:hAnsi="Calibri" w:cs="Calibri"/>
          <w:kern w:val="0"/>
          <w:sz w:val="22"/>
          <w:szCs w:val="22"/>
        </w:rPr>
        <w:t xml:space="preserve">, James P. Cook, Benjamin B. Sun, Jian Zhou, Jennie Hui, Stefan Karrasch, Medea Imboden, Sarah E. Harris, Jonathan Marten, Stefan Enroth, Shona M. Kerr, Ida Surakka, Veronique </w:t>
      </w:r>
      <w:proofErr w:type="spellStart"/>
      <w:r>
        <w:rPr>
          <w:rFonts w:ascii="Calibri" w:hAnsi="Calibri" w:cs="Calibri"/>
          <w:kern w:val="0"/>
          <w:sz w:val="22"/>
          <w:szCs w:val="22"/>
        </w:rPr>
        <w:t>Vitart</w:t>
      </w:r>
      <w:proofErr w:type="spellEnd"/>
      <w:r>
        <w:rPr>
          <w:rFonts w:ascii="Calibri" w:hAnsi="Calibri" w:cs="Calibri"/>
          <w:kern w:val="0"/>
          <w:sz w:val="22"/>
          <w:szCs w:val="22"/>
        </w:rPr>
        <w:t xml:space="preserve">, Terho Lehtimäki, Richard J. Allen, Per S. Bakke, Terri H. Beaty, Eugene R. Bleecker, Yohan Bossé, Corry-Anke Brandsma, </w:t>
      </w:r>
      <w:proofErr w:type="spellStart"/>
      <w:r>
        <w:rPr>
          <w:rFonts w:ascii="Calibri" w:hAnsi="Calibri" w:cs="Calibri"/>
          <w:kern w:val="0"/>
          <w:sz w:val="22"/>
          <w:szCs w:val="22"/>
        </w:rPr>
        <w:t>Zhengming</w:t>
      </w:r>
      <w:proofErr w:type="spellEnd"/>
      <w:r>
        <w:rPr>
          <w:rFonts w:ascii="Calibri" w:hAnsi="Calibri" w:cs="Calibri"/>
          <w:kern w:val="0"/>
          <w:sz w:val="22"/>
          <w:szCs w:val="22"/>
        </w:rPr>
        <w:t xml:space="preserve"> Chen, James D. Crapo, John Danesh, Dawn L. DeMeo, Frank Dudbridge, Ralf Ewert, Christian Gieger, Amund </w:t>
      </w:r>
      <w:proofErr w:type="spellStart"/>
      <w:r>
        <w:rPr>
          <w:rFonts w:ascii="Calibri" w:hAnsi="Calibri" w:cs="Calibri"/>
          <w:kern w:val="0"/>
          <w:sz w:val="22"/>
          <w:szCs w:val="22"/>
        </w:rPr>
        <w:t>Gulsvik</w:t>
      </w:r>
      <w:proofErr w:type="spellEnd"/>
      <w:r>
        <w:rPr>
          <w:rFonts w:ascii="Calibri" w:hAnsi="Calibri" w:cs="Calibri"/>
          <w:kern w:val="0"/>
          <w:sz w:val="22"/>
          <w:szCs w:val="22"/>
        </w:rPr>
        <w:t xml:space="preserve">, Anna L. Hansell, Ke Hao, Joshua D. Hoffman, John E. Hokanson, Georg Homuth, Peter K. Joshi, Philippe Joubert, Claudia Langenberg, Xuan Li, Liming Li, Kuang Lin, Lars Lind, Nicholas Locantore, </w:t>
      </w:r>
      <w:proofErr w:type="spellStart"/>
      <w:r>
        <w:rPr>
          <w:rFonts w:ascii="Calibri" w:hAnsi="Calibri" w:cs="Calibri"/>
          <w:kern w:val="0"/>
          <w:sz w:val="22"/>
          <w:szCs w:val="22"/>
        </w:rPr>
        <w:t>Jian’an</w:t>
      </w:r>
      <w:proofErr w:type="spellEnd"/>
      <w:r>
        <w:rPr>
          <w:rFonts w:ascii="Calibri" w:hAnsi="Calibri" w:cs="Calibri"/>
          <w:kern w:val="0"/>
          <w:sz w:val="22"/>
          <w:szCs w:val="22"/>
        </w:rPr>
        <w:t xml:space="preserve"> Luan, Anubha Mahajan, Joseph C. Maranville, Alison Murray, David C. Nickle, Richard Packer, Margaret M. Parker, Megan L. Paynton, David J. Porteous, Dmitry Prokopenko, Dandi Qiao, Rajesh Rawal, Heiko Runz, Ian Sayers, Don D. Sin, Blair H. Smith, María Soler Artigas, David Sparrow, Ruth Tal-Singer, Paul R. H. J. Timmers, Maarten Van den Berge, John C. Whittaker, Prescott G. Woodruff, </w:t>
      </w:r>
      <w:r>
        <w:rPr>
          <w:rFonts w:ascii="Calibri" w:hAnsi="Calibri" w:cs="Calibri"/>
          <w:kern w:val="0"/>
          <w:sz w:val="22"/>
          <w:szCs w:val="22"/>
        </w:rPr>
        <w:lastRenderedPageBreak/>
        <w:t xml:space="preserve">Laura M. Yerges-Armstrong, Olga G. </w:t>
      </w:r>
      <w:proofErr w:type="spellStart"/>
      <w:r>
        <w:rPr>
          <w:rFonts w:ascii="Calibri" w:hAnsi="Calibri" w:cs="Calibri"/>
          <w:kern w:val="0"/>
          <w:sz w:val="22"/>
          <w:szCs w:val="22"/>
        </w:rPr>
        <w:t>Troyanskaya</w:t>
      </w:r>
      <w:proofErr w:type="spellEnd"/>
      <w:r>
        <w:rPr>
          <w:rFonts w:ascii="Calibri" w:hAnsi="Calibri" w:cs="Calibri"/>
          <w:kern w:val="0"/>
          <w:sz w:val="22"/>
          <w:szCs w:val="22"/>
        </w:rPr>
        <w:t xml:space="preserve">, Olli T. </w:t>
      </w:r>
      <w:proofErr w:type="spellStart"/>
      <w:r>
        <w:rPr>
          <w:rFonts w:ascii="Calibri" w:hAnsi="Calibri" w:cs="Calibri"/>
          <w:kern w:val="0"/>
          <w:sz w:val="22"/>
          <w:szCs w:val="22"/>
        </w:rPr>
        <w:t>Raitakari</w:t>
      </w:r>
      <w:proofErr w:type="spellEnd"/>
      <w:r>
        <w:rPr>
          <w:rFonts w:ascii="Calibri" w:hAnsi="Calibri" w:cs="Calibri"/>
          <w:kern w:val="0"/>
          <w:sz w:val="22"/>
          <w:szCs w:val="22"/>
        </w:rPr>
        <w:t xml:space="preserve">, Mika Kähönen, </w:t>
      </w:r>
      <w:proofErr w:type="spellStart"/>
      <w:r>
        <w:rPr>
          <w:rFonts w:ascii="Calibri" w:hAnsi="Calibri" w:cs="Calibri"/>
          <w:kern w:val="0"/>
          <w:sz w:val="22"/>
          <w:szCs w:val="22"/>
        </w:rPr>
        <w:t>Ozren</w:t>
      </w:r>
      <w:proofErr w:type="spellEnd"/>
      <w:r>
        <w:rPr>
          <w:rFonts w:ascii="Calibri" w:hAnsi="Calibri" w:cs="Calibri"/>
          <w:kern w:val="0"/>
          <w:sz w:val="22"/>
          <w:szCs w:val="22"/>
        </w:rPr>
        <w:t xml:space="preserve"> Polašek, Ulf Gyllensten, Igor Rudan, Ian J. Deary, Nicole M. Probst-Hensch, Holger Schulz, Alan L. James, James F. Wilson, Beate Stubbe, Eleftheria Zeggini, Marjo-Riitta Jarvelin, Nick Wareham, Edwin K. Silverman, Caroline Hayward, Andrew P. Morris, Adam S. Butterworth, Robert A. Scott, Robin G. Walters, Deborah A. Meyers, Michael H. Cho, David P. Strachan, Ian P. Hall, Martin D. Tobin, Louise V. Wain, and Group Understanding Society Scientific. (2019). 'Author Correction: New genetic signals for lung function highlight pathways and chronic obstructive pulmonary disease associations across multiple ancestries', </w:t>
      </w:r>
      <w:r>
        <w:rPr>
          <w:rFonts w:ascii="Calibri" w:hAnsi="Calibri" w:cs="Calibri"/>
          <w:i/>
          <w:iCs/>
          <w:kern w:val="0"/>
          <w:sz w:val="22"/>
          <w:szCs w:val="22"/>
        </w:rPr>
        <w:t>Nature Genetics,</w:t>
      </w:r>
      <w:r>
        <w:rPr>
          <w:rFonts w:ascii="Calibri" w:hAnsi="Calibri" w:cs="Calibri"/>
          <w:kern w:val="0"/>
          <w:sz w:val="22"/>
          <w:szCs w:val="22"/>
        </w:rPr>
        <w:t xml:space="preserve"> 51(3), 481-93.10.1038/s41588-018-0321-7.</w:t>
      </w:r>
    </w:p>
    <w:p w14:paraId="21DD9C0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Wells, J. M., D. A. Arenberg, I. Barjaktarevic, S. P. Bhatt, R. P. Bowler, S. A. Christenson, D. J. Couper, M. T. Dransfield, M. K. Han, E. A. Hoffman, R. J. Kaner, V. Kim, E. Kleerup, F. J. Martinez, W. C. Moore, S. L. O'Beirne, R. Paine, N. Putcha, S. M. Raman, R. G. Barr, S. I. Rennard, P. G. Woodruff, and J. L. Curtis. (2019). 'Safety and Tolerability of Comprehensive Research Bronchoscopy in Chronic Obstructive Pulmonary Disease. Results from the SPIROMICS Bronchoscopy </w:t>
      </w:r>
      <w:proofErr w:type="spellStart"/>
      <w:r>
        <w:rPr>
          <w:rFonts w:ascii="Calibri" w:hAnsi="Calibri" w:cs="Calibri"/>
          <w:kern w:val="0"/>
          <w:sz w:val="22"/>
          <w:szCs w:val="22"/>
        </w:rPr>
        <w:t>Substudy</w:t>
      </w:r>
      <w:proofErr w:type="spellEnd"/>
      <w:r>
        <w:rPr>
          <w:rFonts w:ascii="Calibri" w:hAnsi="Calibri" w:cs="Calibri"/>
          <w:kern w:val="0"/>
          <w:sz w:val="22"/>
          <w:szCs w:val="22"/>
        </w:rPr>
        <w:t xml:space="preserve">',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16(4), 439-46.10.1513/AnnalsATS.201807-441OC.</w:t>
      </w:r>
    </w:p>
    <w:p w14:paraId="4DB7207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Wells, J. M., D. Xing, L. Viera, R. M. Burkes, Y. Wu, S. P. Bhatt, M. T. Dransfield, D. J. Couper, W. O'Neal, E. A. Hoffman, A. Gaggar, I. Barjaktarevic, J. L. Curtis, W. W. Labaki, M. L. K. Han, C. M. Freeman, N. Putcha, T. Schlange, J. E. Blalock, and SPIROMICS Investigators. (2019). 'The </w:t>
      </w:r>
      <w:proofErr w:type="spellStart"/>
      <w:r>
        <w:rPr>
          <w:rFonts w:ascii="Calibri" w:hAnsi="Calibri" w:cs="Calibri"/>
          <w:kern w:val="0"/>
          <w:sz w:val="22"/>
          <w:szCs w:val="22"/>
        </w:rPr>
        <w:t>matrikine</w:t>
      </w:r>
      <w:proofErr w:type="spellEnd"/>
      <w:r>
        <w:rPr>
          <w:rFonts w:ascii="Calibri" w:hAnsi="Calibri" w:cs="Calibri"/>
          <w:kern w:val="0"/>
          <w:sz w:val="22"/>
          <w:szCs w:val="22"/>
        </w:rPr>
        <w:t xml:space="preserve"> acetyl-proline-glycine-proline and clinical features of COPD: findings from SPIROMICS', </w:t>
      </w:r>
      <w:r>
        <w:rPr>
          <w:rFonts w:ascii="Calibri" w:hAnsi="Calibri" w:cs="Calibri"/>
          <w:i/>
          <w:iCs/>
          <w:kern w:val="0"/>
          <w:sz w:val="22"/>
          <w:szCs w:val="22"/>
        </w:rPr>
        <w:t>Respir Res,</w:t>
      </w:r>
      <w:r>
        <w:rPr>
          <w:rFonts w:ascii="Calibri" w:hAnsi="Calibri" w:cs="Calibri"/>
          <w:kern w:val="0"/>
          <w:sz w:val="22"/>
          <w:szCs w:val="22"/>
        </w:rPr>
        <w:t xml:space="preserve"> 20(1), 254.10.1186/s12931-019-1230-8.</w:t>
      </w:r>
    </w:p>
    <w:p w14:paraId="05664FD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Allen, R. J., B. Guillen-Guio, J. M. Oldham, S. F. Ma, A. Dressen, M. L. Paynton, L. M. Kraven, M. Obeidat, X. Li, M. Ng, R. Braybrooke, M. Molina-Molina, B. D. Hobbs, R. K. Putman, P. </w:t>
      </w:r>
      <w:proofErr w:type="spellStart"/>
      <w:r>
        <w:rPr>
          <w:rFonts w:ascii="Calibri" w:hAnsi="Calibri" w:cs="Calibri"/>
          <w:kern w:val="0"/>
          <w:sz w:val="22"/>
          <w:szCs w:val="22"/>
        </w:rPr>
        <w:t>Sakornsakolpat</w:t>
      </w:r>
      <w:proofErr w:type="spellEnd"/>
      <w:r>
        <w:rPr>
          <w:rFonts w:ascii="Calibri" w:hAnsi="Calibri" w:cs="Calibri"/>
          <w:kern w:val="0"/>
          <w:sz w:val="22"/>
          <w:szCs w:val="22"/>
        </w:rPr>
        <w:t xml:space="preserve">, H. L. Booth, W. A. Fahy, S. P. Hart, M. R. Hill, N. Hirani, R. B. Hubbard, R. J. McAnulty, A. B. Millar, V. Navaratnam, E. Oballa, H. Parfrey, G. Saini, M. K. B. Whyte, Y. Zhang, N. Kaminski, A. </w:t>
      </w:r>
      <w:proofErr w:type="spellStart"/>
      <w:r>
        <w:rPr>
          <w:rFonts w:ascii="Calibri" w:hAnsi="Calibri" w:cs="Calibri"/>
          <w:kern w:val="0"/>
          <w:sz w:val="22"/>
          <w:szCs w:val="22"/>
        </w:rPr>
        <w:t>Adegunsoye</w:t>
      </w:r>
      <w:proofErr w:type="spellEnd"/>
      <w:r>
        <w:rPr>
          <w:rFonts w:ascii="Calibri" w:hAnsi="Calibri" w:cs="Calibri"/>
          <w:kern w:val="0"/>
          <w:sz w:val="22"/>
          <w:szCs w:val="22"/>
        </w:rPr>
        <w:t xml:space="preserve">, M. E. Strek, M. Neighbors, X. R. Sheng, G. Gudmundsson, V. Gudnason, H. Hatabu, D. J. Lederer, A. Manichaikul, J. D. Newell, Jr., G. T. O'Connor, V. E. Ortega, H. Xu, T. E. </w:t>
      </w:r>
      <w:proofErr w:type="spellStart"/>
      <w:r>
        <w:rPr>
          <w:rFonts w:ascii="Calibri" w:hAnsi="Calibri" w:cs="Calibri"/>
          <w:kern w:val="0"/>
          <w:sz w:val="22"/>
          <w:szCs w:val="22"/>
        </w:rPr>
        <w:t>Fingerlin</w:t>
      </w:r>
      <w:proofErr w:type="spellEnd"/>
      <w:r>
        <w:rPr>
          <w:rFonts w:ascii="Calibri" w:hAnsi="Calibri" w:cs="Calibri"/>
          <w:kern w:val="0"/>
          <w:sz w:val="22"/>
          <w:szCs w:val="22"/>
        </w:rPr>
        <w:t xml:space="preserve">, Y. </w:t>
      </w:r>
      <w:proofErr w:type="spellStart"/>
      <w:r>
        <w:rPr>
          <w:rFonts w:ascii="Calibri" w:hAnsi="Calibri" w:cs="Calibri"/>
          <w:kern w:val="0"/>
          <w:sz w:val="22"/>
          <w:szCs w:val="22"/>
        </w:rPr>
        <w:t>Bossé</w:t>
      </w:r>
      <w:proofErr w:type="spellEnd"/>
      <w:r>
        <w:rPr>
          <w:rFonts w:ascii="Calibri" w:hAnsi="Calibri" w:cs="Calibri"/>
          <w:kern w:val="0"/>
          <w:sz w:val="22"/>
          <w:szCs w:val="22"/>
        </w:rPr>
        <w:t xml:space="preserve">, K. Hao, P. Joubert, D. C. Nickle, D. D. Sin, W. </w:t>
      </w:r>
      <w:proofErr w:type="spellStart"/>
      <w:r>
        <w:rPr>
          <w:rFonts w:ascii="Calibri" w:hAnsi="Calibri" w:cs="Calibri"/>
          <w:kern w:val="0"/>
          <w:sz w:val="22"/>
          <w:szCs w:val="22"/>
        </w:rPr>
        <w:t>Timens</w:t>
      </w:r>
      <w:proofErr w:type="spellEnd"/>
      <w:r>
        <w:rPr>
          <w:rFonts w:ascii="Calibri" w:hAnsi="Calibri" w:cs="Calibri"/>
          <w:kern w:val="0"/>
          <w:sz w:val="22"/>
          <w:szCs w:val="22"/>
        </w:rPr>
        <w:t xml:space="preserve">, D. Furniss, A. P. Morris, K. T. Zondervan, I. P. Hall, I. Sayers, M. D. Tobin, T. M. Maher, M. H. Cho, G. M. Hunninghake, D. A. Schwartz, B. L. Yaspan, P. L. Molyneaux, C. Flores, I. Noth, R. G. Jenkins, and L. V. Wain. (2020). 'Genome-Wide Association Study of Susceptibility to Idiopathic Pulmonary Fibrosis', </w:t>
      </w:r>
      <w:r>
        <w:rPr>
          <w:rFonts w:ascii="Calibri" w:hAnsi="Calibri" w:cs="Calibri"/>
          <w:i/>
          <w:iCs/>
          <w:kern w:val="0"/>
          <w:sz w:val="22"/>
          <w:szCs w:val="22"/>
        </w:rPr>
        <w:t>Am J Respir Crit Care Med,</w:t>
      </w:r>
      <w:r>
        <w:rPr>
          <w:rFonts w:ascii="Calibri" w:hAnsi="Calibri" w:cs="Calibri"/>
          <w:kern w:val="0"/>
          <w:sz w:val="22"/>
          <w:szCs w:val="22"/>
        </w:rPr>
        <w:t xml:space="preserve"> 201(5), 564-74.10.1164/rccm.201905-1017OC.</w:t>
      </w:r>
    </w:p>
    <w:p w14:paraId="41121C0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Burkes, R. M., A. S. Ceppe, D. J. Couper, A. P. Comellas, J. M. Wells, S. P. Peters, G. J. Criner, R. E. Kanner, R. Paine, S. A. Christenson, C. B. Cooper, I. Z. Barjaktarevic, J. A. Krishnan, W. W. Labaki, M. K. Han, J. L. Curtis, N. N. Hansel, R. A. Wise, M. B. Drummond, and SPIROMICS collaborators. (2020). 'Plasma </w:t>
      </w:r>
      <w:proofErr w:type="spellStart"/>
      <w:r>
        <w:rPr>
          <w:rFonts w:ascii="Calibri" w:hAnsi="Calibri" w:cs="Calibri"/>
          <w:kern w:val="0"/>
          <w:sz w:val="22"/>
          <w:szCs w:val="22"/>
        </w:rPr>
        <w:t>Cathelicidin</w:t>
      </w:r>
      <w:proofErr w:type="spellEnd"/>
      <w:r>
        <w:rPr>
          <w:rFonts w:ascii="Calibri" w:hAnsi="Calibri" w:cs="Calibri"/>
          <w:kern w:val="0"/>
          <w:sz w:val="22"/>
          <w:szCs w:val="22"/>
        </w:rPr>
        <w:t xml:space="preserve"> is Independently Associated with Reduced Lung Function in COPD: Analysis of the Subpopulations and Intermediate Outcome Measures in COPD Study Cohort',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Dis,</w:t>
      </w:r>
      <w:r>
        <w:rPr>
          <w:rFonts w:ascii="Calibri" w:hAnsi="Calibri" w:cs="Calibri"/>
          <w:kern w:val="0"/>
          <w:sz w:val="22"/>
          <w:szCs w:val="22"/>
        </w:rPr>
        <w:t xml:space="preserve"> 7(4), 370-81.10.15326/jcopdf.7.4.2020.0142.</w:t>
      </w:r>
    </w:p>
    <w:p w14:paraId="6EC9734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Burkes, R. M., A. S. Ceppe, C. M. Doerschuk, D. Couper, E. A. Hoffman, A. P. Comellas, R. G. Barr, J. A. Krishnan, C. Cooper, W. W. Labaki, V. E. Ortega, J. M. Wells, G. J. Criner, P. G. Woodruff, R. P. Bowler, C. S. Pirozzi, N. N. Hansel, R. A. Wise, T. T. Brown, M. B. Drummond, and SPIROMICS Investigators. (2020). 'Associations Among 25-Hydroxyvitamin D Levels, Lung Function, and Exacerbation Outcomes in COPD: An Analysis of the SPIROMICS Cohort', </w:t>
      </w:r>
      <w:r>
        <w:rPr>
          <w:rFonts w:ascii="Calibri" w:hAnsi="Calibri" w:cs="Calibri"/>
          <w:i/>
          <w:iCs/>
          <w:kern w:val="0"/>
          <w:sz w:val="22"/>
          <w:szCs w:val="22"/>
        </w:rPr>
        <w:t>Chest,</w:t>
      </w:r>
      <w:r>
        <w:rPr>
          <w:rFonts w:ascii="Calibri" w:hAnsi="Calibri" w:cs="Calibri"/>
          <w:kern w:val="0"/>
          <w:sz w:val="22"/>
          <w:szCs w:val="22"/>
        </w:rPr>
        <w:t xml:space="preserve"> 157(4), 856-65.10.1016/j.chest.2019.11.047.</w:t>
      </w:r>
    </w:p>
    <w:p w14:paraId="41597DD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Cooper, C. B., R. Paine, J. L. Curtis, R. E. Kanner, C. H. Martinez, C. A. Meldrum, R. Bowler, W. O'Neal, E. A. Hoffman, D. Couper, M. Quibrera, G. Criner, M. T. Dransfield, M. K. Han, N. N. Hansel, J. A. Krishnan, S. C. Lazarus, S. P. Peters, R. G. Barr, F. J. Martinez, P. G. Woodruff, and SPIROMICS investigators. (2020). 'Novel Respiratory Disability Score Predicts COPD Exacerbations and Mortality in the SPIROMICS Cohort', </w:t>
      </w:r>
      <w:r>
        <w:rPr>
          <w:rFonts w:ascii="Calibri" w:hAnsi="Calibri" w:cs="Calibri"/>
          <w:i/>
          <w:iCs/>
          <w:kern w:val="0"/>
          <w:sz w:val="22"/>
          <w:szCs w:val="22"/>
        </w:rPr>
        <w:t xml:space="preserve">Int J Chron Obstruct </w:t>
      </w:r>
      <w:proofErr w:type="spellStart"/>
      <w:r>
        <w:rPr>
          <w:rFonts w:ascii="Calibri" w:hAnsi="Calibri" w:cs="Calibri"/>
          <w:i/>
          <w:iCs/>
          <w:kern w:val="0"/>
          <w:sz w:val="22"/>
          <w:szCs w:val="22"/>
        </w:rPr>
        <w:t>Pulmon</w:t>
      </w:r>
      <w:proofErr w:type="spellEnd"/>
      <w:r>
        <w:rPr>
          <w:rFonts w:ascii="Calibri" w:hAnsi="Calibri" w:cs="Calibri"/>
          <w:i/>
          <w:iCs/>
          <w:kern w:val="0"/>
          <w:sz w:val="22"/>
          <w:szCs w:val="22"/>
        </w:rPr>
        <w:t xml:space="preserve"> Dis,</w:t>
      </w:r>
      <w:r>
        <w:rPr>
          <w:rFonts w:ascii="Calibri" w:hAnsi="Calibri" w:cs="Calibri"/>
          <w:kern w:val="0"/>
          <w:sz w:val="22"/>
          <w:szCs w:val="22"/>
        </w:rPr>
        <w:t xml:space="preserve"> 15 1887-</w:t>
      </w:r>
      <w:r>
        <w:rPr>
          <w:rFonts w:ascii="Calibri" w:hAnsi="Calibri" w:cs="Calibri"/>
          <w:kern w:val="0"/>
          <w:sz w:val="22"/>
          <w:szCs w:val="22"/>
        </w:rPr>
        <w:lastRenderedPageBreak/>
        <w:t>98.10.2147/COPD.S250191.</w:t>
      </w:r>
    </w:p>
    <w:p w14:paraId="213D300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Galiatsatos, P., H. Woo, L. M. Paulin, A. Kind, N. Putcha, A. J. Gassett, C. B. Cooper, M. T. Dransfield, T. M. Parekh, G. R. Oates, R. G. Barr, A. P. Comellas, M. K. Han, S. P. Peters, J. A. Krishnan, W. W. Labaki, M. C. McCormack, J. D. Kaufman, and N. N. Hansel. (2020). 'The Association Between Neighborhood Socioeconomic Disadvantage and Chronic Obstructive Pulmonary Disease', </w:t>
      </w:r>
      <w:r>
        <w:rPr>
          <w:rFonts w:ascii="Calibri" w:hAnsi="Calibri" w:cs="Calibri"/>
          <w:i/>
          <w:iCs/>
          <w:kern w:val="0"/>
          <w:sz w:val="22"/>
          <w:szCs w:val="22"/>
        </w:rPr>
        <w:t xml:space="preserve">Int J Chron Obstruct </w:t>
      </w:r>
      <w:proofErr w:type="spellStart"/>
      <w:r>
        <w:rPr>
          <w:rFonts w:ascii="Calibri" w:hAnsi="Calibri" w:cs="Calibri"/>
          <w:i/>
          <w:iCs/>
          <w:kern w:val="0"/>
          <w:sz w:val="22"/>
          <w:szCs w:val="22"/>
        </w:rPr>
        <w:t>Pulmon</w:t>
      </w:r>
      <w:proofErr w:type="spellEnd"/>
      <w:r>
        <w:rPr>
          <w:rFonts w:ascii="Calibri" w:hAnsi="Calibri" w:cs="Calibri"/>
          <w:i/>
          <w:iCs/>
          <w:kern w:val="0"/>
          <w:sz w:val="22"/>
          <w:szCs w:val="22"/>
        </w:rPr>
        <w:t xml:space="preserve"> Dis,</w:t>
      </w:r>
      <w:r>
        <w:rPr>
          <w:rFonts w:ascii="Calibri" w:hAnsi="Calibri" w:cs="Calibri"/>
          <w:kern w:val="0"/>
          <w:sz w:val="22"/>
          <w:szCs w:val="22"/>
        </w:rPr>
        <w:t xml:space="preserve"> 15 981-93.10.2147/COPD.S238933.</w:t>
      </w:r>
    </w:p>
    <w:p w14:paraId="4367E8E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Gillenwater, L. A., K. A. Pratte, B. D. Hobbs, M. H. Cho, Y. Zhuang, E. Halper-Stromberg, C. Cruickshank-Quinn, N. Reisdorph, I. Petrache, W. W. Labaki, W. K. O'Neal, V. E. Ortega, D. P. Jones, K. Uppal, S. Jacobson, G. Michelotti, C. H. Wendt, K. J. Kechris, and R. P. Bowler. (2020). 'Plasma Metabolomic Signatures of Chronic Obstructive Pulmonary Disease and the Impact of Genetic Variants on Phenotype-Driven Modules', </w:t>
      </w:r>
      <w:proofErr w:type="spellStart"/>
      <w:r>
        <w:rPr>
          <w:rFonts w:ascii="Calibri" w:hAnsi="Calibri" w:cs="Calibri"/>
          <w:i/>
          <w:iCs/>
          <w:kern w:val="0"/>
          <w:sz w:val="22"/>
          <w:szCs w:val="22"/>
        </w:rPr>
        <w:t>Netw</w:t>
      </w:r>
      <w:proofErr w:type="spellEnd"/>
      <w:r>
        <w:rPr>
          <w:rFonts w:ascii="Calibri" w:hAnsi="Calibri" w:cs="Calibri"/>
          <w:i/>
          <w:iCs/>
          <w:kern w:val="0"/>
          <w:sz w:val="22"/>
          <w:szCs w:val="22"/>
        </w:rPr>
        <w:t xml:space="preserve"> Syst </w:t>
      </w:r>
      <w:proofErr w:type="gramStart"/>
      <w:r>
        <w:rPr>
          <w:rFonts w:ascii="Calibri" w:hAnsi="Calibri" w:cs="Calibri"/>
          <w:i/>
          <w:iCs/>
          <w:kern w:val="0"/>
          <w:sz w:val="22"/>
          <w:szCs w:val="22"/>
        </w:rPr>
        <w:t>Med,</w:t>
      </w:r>
      <w:r>
        <w:rPr>
          <w:rFonts w:ascii="Calibri" w:hAnsi="Calibri" w:cs="Calibri"/>
          <w:kern w:val="0"/>
          <w:sz w:val="22"/>
          <w:szCs w:val="22"/>
        </w:rPr>
        <w:t>(</w:t>
      </w:r>
      <w:proofErr w:type="gramEnd"/>
      <w:r>
        <w:rPr>
          <w:rFonts w:ascii="Calibri" w:hAnsi="Calibri" w:cs="Calibri"/>
          <w:kern w:val="0"/>
          <w:sz w:val="22"/>
          <w:szCs w:val="22"/>
        </w:rPr>
        <w:t>2690-5949 (Electronic)).</w:t>
      </w:r>
    </w:p>
    <w:p w14:paraId="045F1C3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Kim, Victor, Stephanie Jeong, </w:t>
      </w:r>
      <w:proofErr w:type="spellStart"/>
      <w:r>
        <w:rPr>
          <w:rFonts w:ascii="Calibri" w:hAnsi="Calibri" w:cs="Calibri"/>
          <w:kern w:val="0"/>
          <w:sz w:val="22"/>
          <w:szCs w:val="22"/>
        </w:rPr>
        <w:t>Huaqing</w:t>
      </w:r>
      <w:proofErr w:type="spellEnd"/>
      <w:r>
        <w:rPr>
          <w:rFonts w:ascii="Calibri" w:hAnsi="Calibri" w:cs="Calibri"/>
          <w:kern w:val="0"/>
          <w:sz w:val="22"/>
          <w:szCs w:val="22"/>
        </w:rPr>
        <w:t xml:space="preserve"> Zhao, Mehmet Kesimer, Richard C. Boucher, J. Michael Wells, Stephanie A. Christenson,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Mark Dransfield, Robert Paine, Christopher B. Cooper, Igor Barjaktarevic, Russell Bowler, Jeffrey L. Curtis, Robert J. Kaner, Sarah L. O’Beirne, Wanda K. O’Neal, Stephen I. Rennard, Fernando J. Martinez, and Prescott G. Woodruff. (2020). 'Current smoking with or without chronic bronchitis is independently associated with goblet cell hyperplasia in healthy smokers and COPD subjects', </w:t>
      </w:r>
      <w:r>
        <w:rPr>
          <w:rFonts w:ascii="Calibri" w:hAnsi="Calibri" w:cs="Calibri"/>
          <w:i/>
          <w:iCs/>
          <w:kern w:val="0"/>
          <w:sz w:val="22"/>
          <w:szCs w:val="22"/>
        </w:rPr>
        <w:t>Scientific Reports,</w:t>
      </w:r>
      <w:r>
        <w:rPr>
          <w:rFonts w:ascii="Calibri" w:hAnsi="Calibri" w:cs="Calibri"/>
          <w:kern w:val="0"/>
          <w:sz w:val="22"/>
          <w:szCs w:val="22"/>
        </w:rPr>
        <w:t xml:space="preserve"> 10(1), 20133.10.1038/s41598-020-77229-1.</w:t>
      </w:r>
    </w:p>
    <w:p w14:paraId="4FCA678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Moll, Matthew, </w:t>
      </w:r>
      <w:proofErr w:type="spellStart"/>
      <w:r>
        <w:rPr>
          <w:rFonts w:ascii="Calibri" w:hAnsi="Calibri" w:cs="Calibri"/>
          <w:kern w:val="0"/>
          <w:sz w:val="22"/>
          <w:szCs w:val="22"/>
        </w:rPr>
        <w:t>Phuwanat</w:t>
      </w:r>
      <w:proofErr w:type="spellEnd"/>
      <w:r>
        <w:rPr>
          <w:rFonts w:ascii="Calibri" w:hAnsi="Calibri" w:cs="Calibri"/>
          <w:kern w:val="0"/>
          <w:sz w:val="22"/>
          <w:szCs w:val="22"/>
        </w:rPr>
        <w:t xml:space="preserve"> </w:t>
      </w:r>
      <w:proofErr w:type="spellStart"/>
      <w:r>
        <w:rPr>
          <w:rFonts w:ascii="Calibri" w:hAnsi="Calibri" w:cs="Calibri"/>
          <w:kern w:val="0"/>
          <w:sz w:val="22"/>
          <w:szCs w:val="22"/>
        </w:rPr>
        <w:t>Sakornsakolpat</w:t>
      </w:r>
      <w:proofErr w:type="spellEnd"/>
      <w:r>
        <w:rPr>
          <w:rFonts w:ascii="Calibri" w:hAnsi="Calibri" w:cs="Calibri"/>
          <w:kern w:val="0"/>
          <w:sz w:val="22"/>
          <w:szCs w:val="22"/>
        </w:rPr>
        <w:t xml:space="preserve">, Nick Shrine, Brian D. Hobbs, Dawn L. DeMeo, Catherine John, Anna L. Guyatt, Michael J. McGeachie, Sina A. Gharib, </w:t>
      </w:r>
      <w:proofErr w:type="spellStart"/>
      <w:r>
        <w:rPr>
          <w:rFonts w:ascii="Calibri" w:hAnsi="Calibri" w:cs="Calibri"/>
          <w:kern w:val="0"/>
          <w:sz w:val="22"/>
          <w:szCs w:val="22"/>
        </w:rPr>
        <w:t>Ma'en</w:t>
      </w:r>
      <w:proofErr w:type="spellEnd"/>
      <w:r>
        <w:rPr>
          <w:rFonts w:ascii="Calibri" w:hAnsi="Calibri" w:cs="Calibri"/>
          <w:kern w:val="0"/>
          <w:sz w:val="22"/>
          <w:szCs w:val="22"/>
        </w:rPr>
        <w:t xml:space="preserve"> Obeidat, Lies </w:t>
      </w:r>
      <w:proofErr w:type="spellStart"/>
      <w:r>
        <w:rPr>
          <w:rFonts w:ascii="Calibri" w:hAnsi="Calibri" w:cs="Calibri"/>
          <w:kern w:val="0"/>
          <w:sz w:val="22"/>
          <w:szCs w:val="22"/>
        </w:rPr>
        <w:t>Lahousse</w:t>
      </w:r>
      <w:proofErr w:type="spellEnd"/>
      <w:r>
        <w:rPr>
          <w:rFonts w:ascii="Calibri" w:hAnsi="Calibri" w:cs="Calibri"/>
          <w:kern w:val="0"/>
          <w:sz w:val="22"/>
          <w:szCs w:val="22"/>
        </w:rPr>
        <w:t xml:space="preserve">, Sara R. A. Wijnant, Guy Brusselle, Deborah A. Meyers, Eugene R. Bleecker, Xingnan Li, Ruth Tal-Singer, Ani Manichaikul, Stephen S. Rich, </w:t>
      </w:r>
      <w:proofErr w:type="spellStart"/>
      <w:r>
        <w:rPr>
          <w:rFonts w:ascii="Calibri" w:hAnsi="Calibri" w:cs="Calibri"/>
          <w:kern w:val="0"/>
          <w:sz w:val="22"/>
          <w:szCs w:val="22"/>
        </w:rPr>
        <w:t>Sungho</w:t>
      </w:r>
      <w:proofErr w:type="spellEnd"/>
      <w:r>
        <w:rPr>
          <w:rFonts w:ascii="Calibri" w:hAnsi="Calibri" w:cs="Calibri"/>
          <w:kern w:val="0"/>
          <w:sz w:val="22"/>
          <w:szCs w:val="22"/>
        </w:rPr>
        <w:t xml:space="preserve"> Won, Woo Jin Kim, Ah Ra Do, George R. Washko, R. Graham Barr, Bruce M. Psaty, Traci M. Bartz, Nadia N. Hansel, Kathleen Barnes, John E. Hokanson, James D. Crapo, David Lynch, Per Bakke, Amund </w:t>
      </w:r>
      <w:proofErr w:type="spellStart"/>
      <w:r>
        <w:rPr>
          <w:rFonts w:ascii="Calibri" w:hAnsi="Calibri" w:cs="Calibri"/>
          <w:kern w:val="0"/>
          <w:sz w:val="22"/>
          <w:szCs w:val="22"/>
        </w:rPr>
        <w:t>Gulsvik</w:t>
      </w:r>
      <w:proofErr w:type="spellEnd"/>
      <w:r>
        <w:rPr>
          <w:rFonts w:ascii="Calibri" w:hAnsi="Calibri" w:cs="Calibri"/>
          <w:kern w:val="0"/>
          <w:sz w:val="22"/>
          <w:szCs w:val="22"/>
        </w:rPr>
        <w:t xml:space="preserve">, Ian P. Hall, Louise Wain, María Soler Artigas, Victoria E. Jackson, David P. Strachan, Jennie Hui, Alan L. James, Shona M. Kerr, </w:t>
      </w:r>
      <w:proofErr w:type="spellStart"/>
      <w:r>
        <w:rPr>
          <w:rFonts w:ascii="Calibri" w:hAnsi="Calibri" w:cs="Calibri"/>
          <w:kern w:val="0"/>
          <w:sz w:val="22"/>
          <w:szCs w:val="22"/>
        </w:rPr>
        <w:t>Ozren</w:t>
      </w:r>
      <w:proofErr w:type="spellEnd"/>
      <w:r>
        <w:rPr>
          <w:rFonts w:ascii="Calibri" w:hAnsi="Calibri" w:cs="Calibri"/>
          <w:kern w:val="0"/>
          <w:sz w:val="22"/>
          <w:szCs w:val="22"/>
        </w:rPr>
        <w:t xml:space="preserve"> Polasek, Veronique </w:t>
      </w:r>
      <w:proofErr w:type="spellStart"/>
      <w:r>
        <w:rPr>
          <w:rFonts w:ascii="Calibri" w:hAnsi="Calibri" w:cs="Calibri"/>
          <w:kern w:val="0"/>
          <w:sz w:val="22"/>
          <w:szCs w:val="22"/>
        </w:rPr>
        <w:t>Vitart</w:t>
      </w:r>
      <w:proofErr w:type="spellEnd"/>
      <w:r>
        <w:rPr>
          <w:rFonts w:ascii="Calibri" w:hAnsi="Calibri" w:cs="Calibri"/>
          <w:kern w:val="0"/>
          <w:sz w:val="22"/>
          <w:szCs w:val="22"/>
        </w:rPr>
        <w:t xml:space="preserve">, Jonathan Marten, Igor Rudan, Mika Kähönen, Ida Surakka, Christian Gieger, Stefan Karrasch, Rajesh Rawal, Holger Schulz, Ian J. Deary, Sarah E. Harris, Stefan Enroth, Ulf Gyllensten, Medea Imboden, Nicole M. Probst-Hensch, Terho Lehtimäki, Olli T. </w:t>
      </w:r>
      <w:proofErr w:type="spellStart"/>
      <w:r>
        <w:rPr>
          <w:rFonts w:ascii="Calibri" w:hAnsi="Calibri" w:cs="Calibri"/>
          <w:kern w:val="0"/>
          <w:sz w:val="22"/>
          <w:szCs w:val="22"/>
        </w:rPr>
        <w:t>Raitakari</w:t>
      </w:r>
      <w:proofErr w:type="spellEnd"/>
      <w:r>
        <w:rPr>
          <w:rFonts w:ascii="Calibri" w:hAnsi="Calibri" w:cs="Calibri"/>
          <w:kern w:val="0"/>
          <w:sz w:val="22"/>
          <w:szCs w:val="22"/>
        </w:rPr>
        <w:t xml:space="preserve">, Claudia Langenberg, </w:t>
      </w:r>
      <w:proofErr w:type="spellStart"/>
      <w:r>
        <w:rPr>
          <w:rFonts w:ascii="Calibri" w:hAnsi="Calibri" w:cs="Calibri"/>
          <w:kern w:val="0"/>
          <w:sz w:val="22"/>
          <w:szCs w:val="22"/>
        </w:rPr>
        <w:t>Jian'an</w:t>
      </w:r>
      <w:proofErr w:type="spellEnd"/>
      <w:r>
        <w:rPr>
          <w:rFonts w:ascii="Calibri" w:hAnsi="Calibri" w:cs="Calibri"/>
          <w:kern w:val="0"/>
          <w:sz w:val="22"/>
          <w:szCs w:val="22"/>
        </w:rPr>
        <w:t xml:space="preserve"> Luan, Nick Wareham, Jing Hua Zhao, Caroline Hayward, Alison Murray, David J. Porteous, Blair H. Smith, Marjo-Riitta Jarvelin, Matthias Wielscher, Peter K. Joshi, Katherine A. </w:t>
      </w:r>
      <w:proofErr w:type="spellStart"/>
      <w:r>
        <w:rPr>
          <w:rFonts w:ascii="Calibri" w:hAnsi="Calibri" w:cs="Calibri"/>
          <w:kern w:val="0"/>
          <w:sz w:val="22"/>
          <w:szCs w:val="22"/>
        </w:rPr>
        <w:t>Kentistou</w:t>
      </w:r>
      <w:proofErr w:type="spellEnd"/>
      <w:r>
        <w:rPr>
          <w:rFonts w:ascii="Calibri" w:hAnsi="Calibri" w:cs="Calibri"/>
          <w:kern w:val="0"/>
          <w:sz w:val="22"/>
          <w:szCs w:val="22"/>
        </w:rPr>
        <w:t xml:space="preserve">, Paul R. H. J. Timmers, James F. Wilson, James P. Cook, Lars Lind, Anubha Mahajan, Andrew P. Morris, Ralf Ewert, Georg Homuth, Beate Stubbe, Stefan Weiss, Eleftheria Zeggini, Scott T. Weiss, Edwin K. Silverman, Frank Dudbridge, Martin D. Tobin, and Michael H. Cho. (2020). 'Chronic obstructive pulmonary disease and related phenotypes: polygenic risk scores in population-based and case-control cohorts', </w:t>
      </w:r>
      <w:r>
        <w:rPr>
          <w:rFonts w:ascii="Calibri" w:hAnsi="Calibri" w:cs="Calibri"/>
          <w:i/>
          <w:iCs/>
          <w:kern w:val="0"/>
          <w:sz w:val="22"/>
          <w:szCs w:val="22"/>
        </w:rPr>
        <w:t>The Lancet Respiratory Medicine,</w:t>
      </w:r>
      <w:r>
        <w:rPr>
          <w:rFonts w:ascii="Calibri" w:hAnsi="Calibri" w:cs="Calibri"/>
          <w:kern w:val="0"/>
          <w:sz w:val="22"/>
          <w:szCs w:val="22"/>
        </w:rPr>
        <w:t xml:space="preserve"> 8(7), 696-708.10.1016/S2213-2600(20)30101-6.</w:t>
      </w:r>
    </w:p>
    <w:p w14:paraId="22F3C34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Ortega, V. E., X. Li, W. K. O'Neal, L. Lackey, E. </w:t>
      </w:r>
      <w:proofErr w:type="spellStart"/>
      <w:r>
        <w:rPr>
          <w:rFonts w:ascii="Calibri" w:hAnsi="Calibri" w:cs="Calibri"/>
          <w:kern w:val="0"/>
          <w:sz w:val="22"/>
          <w:szCs w:val="22"/>
        </w:rPr>
        <w:t>Ampleford</w:t>
      </w:r>
      <w:proofErr w:type="spellEnd"/>
      <w:r>
        <w:rPr>
          <w:rFonts w:ascii="Calibri" w:hAnsi="Calibri" w:cs="Calibri"/>
          <w:kern w:val="0"/>
          <w:sz w:val="22"/>
          <w:szCs w:val="22"/>
        </w:rPr>
        <w:t xml:space="preserve">, G. A. Hawkins, P. J. Grayeski, A. Laederach, I. Barjaktarevic, R. G. Barr, C. Cooper, D. Couper, M. K. Han, R. E. Kanner, E. C. Kleerup, F. J. Martinez, R. Paine, S. P. Peters, C. Pirozzi, S. I. Rennard, P. G. Woodruff, E. A. Hoffman, D. A. Meyers, E. R. Bleecker, and NHLBI Subpopulations and Intermediate Outcomes Measures in COPD Study (SPIROMICS). (2020). 'The Effects of Rare SERPINA1 Variants on Lung Function and Emphysema in SPIROMICS', </w:t>
      </w:r>
      <w:r>
        <w:rPr>
          <w:rFonts w:ascii="Calibri" w:hAnsi="Calibri" w:cs="Calibri"/>
          <w:i/>
          <w:iCs/>
          <w:kern w:val="0"/>
          <w:sz w:val="22"/>
          <w:szCs w:val="22"/>
        </w:rPr>
        <w:t>Am J Respir Crit Care Med,</w:t>
      </w:r>
      <w:r>
        <w:rPr>
          <w:rFonts w:ascii="Calibri" w:hAnsi="Calibri" w:cs="Calibri"/>
          <w:kern w:val="0"/>
          <w:sz w:val="22"/>
          <w:szCs w:val="22"/>
        </w:rPr>
        <w:t xml:space="preserve"> 201(5), 540-54.10.1164/rccm.201904-0769OC.</w:t>
      </w:r>
    </w:p>
    <w:p w14:paraId="7C97249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Paulin, L. M., A. J. Gassett, N. E. Alexis, K. Kirwa, R. E. Kanner, S. Peters, J. A. Krishnan, R. Paine, M. Dransfield, P. G. Woodruff, C. B. Cooper, R. G. Barr, A. P. Comellas, C. S. Pirozzi, M. Han, E. A. Hoffman, F. J. Martinez, H. Woo, R. D. Peng, A. Fawzy, N. Putcha, P. N. </w:t>
      </w:r>
      <w:proofErr w:type="spellStart"/>
      <w:r>
        <w:rPr>
          <w:rFonts w:ascii="Calibri" w:hAnsi="Calibri" w:cs="Calibri"/>
          <w:kern w:val="0"/>
          <w:sz w:val="22"/>
          <w:szCs w:val="22"/>
        </w:rPr>
        <w:t>Breysse</w:t>
      </w:r>
      <w:proofErr w:type="spellEnd"/>
      <w:r>
        <w:rPr>
          <w:rFonts w:ascii="Calibri" w:hAnsi="Calibri" w:cs="Calibri"/>
          <w:kern w:val="0"/>
          <w:sz w:val="22"/>
          <w:szCs w:val="22"/>
        </w:rPr>
        <w:t xml:space="preserve">, J. D. Kaufman, N. N. Hansel, and for SPIROMICS investigators. (2020). 'Association of Long-term Ambient Ozone Exposure </w:t>
      </w:r>
      <w:proofErr w:type="gramStart"/>
      <w:r>
        <w:rPr>
          <w:rFonts w:ascii="Calibri" w:hAnsi="Calibri" w:cs="Calibri"/>
          <w:kern w:val="0"/>
          <w:sz w:val="22"/>
          <w:szCs w:val="22"/>
        </w:rPr>
        <w:t>With</w:t>
      </w:r>
      <w:proofErr w:type="gramEnd"/>
      <w:r>
        <w:rPr>
          <w:rFonts w:ascii="Calibri" w:hAnsi="Calibri" w:cs="Calibri"/>
          <w:kern w:val="0"/>
          <w:sz w:val="22"/>
          <w:szCs w:val="22"/>
        </w:rPr>
        <w:t xml:space="preserve"> Respiratory Morbidity in Smokers', </w:t>
      </w:r>
      <w:r>
        <w:rPr>
          <w:rFonts w:ascii="Calibri" w:hAnsi="Calibri" w:cs="Calibri"/>
          <w:i/>
          <w:iCs/>
          <w:kern w:val="0"/>
          <w:sz w:val="22"/>
          <w:szCs w:val="22"/>
        </w:rPr>
        <w:t>JAMA Intern Med,</w:t>
      </w:r>
      <w:r>
        <w:rPr>
          <w:rFonts w:ascii="Calibri" w:hAnsi="Calibri" w:cs="Calibri"/>
          <w:kern w:val="0"/>
          <w:sz w:val="22"/>
          <w:szCs w:val="22"/>
        </w:rPr>
        <w:t xml:space="preserve"> 180(1), 106-</w:t>
      </w:r>
      <w:r>
        <w:rPr>
          <w:rFonts w:ascii="Calibri" w:hAnsi="Calibri" w:cs="Calibri"/>
          <w:kern w:val="0"/>
          <w:sz w:val="22"/>
          <w:szCs w:val="22"/>
        </w:rPr>
        <w:lastRenderedPageBreak/>
        <w:t>15.10.1001/jamainternmed.2019.5498.</w:t>
      </w:r>
    </w:p>
    <w:p w14:paraId="4D640F6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Putcha, N., A. Fawzy, E. C. Matsui, M. C. Liu, R. P. Bowler, P. G. Woodruff, W. K. O'Neal, A. P. Comellas, M. K. Han, M. T. Dransfield, J. M. Wells, N. Lugogo, L. Gao, C. C. Talbot, E. A. Hoffman, C. B. Cooper, L. M. Paulin, R. E. Kanner, G. Criner, V. E. Ortega, R. G. Barr, J. A. Krishnan, F. J. Martinez, M. B. Drummond, R. A. Wise, G. B. Diette, C. P. Hersh, and N. N. Hansel. (2020). 'Clinical Phenotypes of Atopy and Asthma in COPD: A Meta-analysis of SPIROMICS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w:t>
      </w:r>
      <w:r>
        <w:rPr>
          <w:rFonts w:ascii="Calibri" w:hAnsi="Calibri" w:cs="Calibri"/>
          <w:i/>
          <w:iCs/>
          <w:kern w:val="0"/>
          <w:sz w:val="22"/>
          <w:szCs w:val="22"/>
        </w:rPr>
        <w:t>Chest,</w:t>
      </w:r>
      <w:r>
        <w:rPr>
          <w:rFonts w:ascii="Calibri" w:hAnsi="Calibri" w:cs="Calibri"/>
          <w:kern w:val="0"/>
          <w:sz w:val="22"/>
          <w:szCs w:val="22"/>
        </w:rPr>
        <w:t xml:space="preserve"> 158(6), 2333-45.10.1016/j.chest.2020.04.069.</w:t>
      </w:r>
    </w:p>
    <w:p w14:paraId="12B0763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Raffield, L. M., H. Dang, K. A. Pratte, S. Jacobson, L. A. Gillenwater, E. </w:t>
      </w:r>
      <w:proofErr w:type="spellStart"/>
      <w:r>
        <w:rPr>
          <w:rFonts w:ascii="Calibri" w:hAnsi="Calibri" w:cs="Calibri"/>
          <w:kern w:val="0"/>
          <w:sz w:val="22"/>
          <w:szCs w:val="22"/>
        </w:rPr>
        <w:t>Ampleford</w:t>
      </w:r>
      <w:proofErr w:type="spellEnd"/>
      <w:r>
        <w:rPr>
          <w:rFonts w:ascii="Calibri" w:hAnsi="Calibri" w:cs="Calibri"/>
          <w:kern w:val="0"/>
          <w:sz w:val="22"/>
          <w:szCs w:val="22"/>
        </w:rPr>
        <w:t xml:space="preserve">, I. Barjaktarevic, P. Basta, C. B. Clish, A. P. Comellas, E. Cornell, J. L. Curtis, C. Doerschuk, P. Durda, C. Emson, C. M. Freeman, X. Guo, A. T. Hastie, G. A. Hawkins, J. Herrera, W. C. Johnson, W. W. Labaki, Y. Liu, B. Masters, M. Miller, V. E. Ortega, G. Papanicolaou, S. Peters, K. D. Taylor, S. S. Rich, J. I. Rotter, P. Auer, A. P. Reiner, R. P. Tracy, D. Ngo, R. E. </w:t>
      </w:r>
      <w:proofErr w:type="spellStart"/>
      <w:r>
        <w:rPr>
          <w:rFonts w:ascii="Calibri" w:hAnsi="Calibri" w:cs="Calibri"/>
          <w:kern w:val="0"/>
          <w:sz w:val="22"/>
          <w:szCs w:val="22"/>
        </w:rPr>
        <w:t>Gerszten</w:t>
      </w:r>
      <w:proofErr w:type="spellEnd"/>
      <w:r>
        <w:rPr>
          <w:rFonts w:ascii="Calibri" w:hAnsi="Calibri" w:cs="Calibri"/>
          <w:kern w:val="0"/>
          <w:sz w:val="22"/>
          <w:szCs w:val="22"/>
        </w:rPr>
        <w:t>, W. K. O'Neal, R. P. Bowler, and NHLBI Trans-Omics for Precision Medicine (</w:t>
      </w:r>
      <w:proofErr w:type="spellStart"/>
      <w:r>
        <w:rPr>
          <w:rFonts w:ascii="Calibri" w:hAnsi="Calibri" w:cs="Calibri"/>
          <w:kern w:val="0"/>
          <w:sz w:val="22"/>
          <w:szCs w:val="22"/>
        </w:rPr>
        <w:t>TOPMed</w:t>
      </w:r>
      <w:proofErr w:type="spellEnd"/>
      <w:r>
        <w:rPr>
          <w:rFonts w:ascii="Calibri" w:hAnsi="Calibri" w:cs="Calibri"/>
          <w:kern w:val="0"/>
          <w:sz w:val="22"/>
          <w:szCs w:val="22"/>
        </w:rPr>
        <w:t xml:space="preserve">) Consortium. (2020). 'Comparison of Proteomic Assessment Methods in Multiple Cohort Studies', </w:t>
      </w:r>
      <w:r>
        <w:rPr>
          <w:rFonts w:ascii="Calibri" w:hAnsi="Calibri" w:cs="Calibri"/>
          <w:i/>
          <w:iCs/>
          <w:kern w:val="0"/>
          <w:sz w:val="22"/>
          <w:szCs w:val="22"/>
        </w:rPr>
        <w:t>Proteomics,</w:t>
      </w:r>
      <w:r>
        <w:rPr>
          <w:rFonts w:ascii="Calibri" w:hAnsi="Calibri" w:cs="Calibri"/>
          <w:kern w:val="0"/>
          <w:sz w:val="22"/>
          <w:szCs w:val="22"/>
        </w:rPr>
        <w:t xml:space="preserve"> 20(12), e1900278.10.1002/pmic.201900278.</w:t>
      </w:r>
    </w:p>
    <w:p w14:paraId="16B480A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Smith, B. M., M. Kirby, E. A. Hoffman, R. A. </w:t>
      </w:r>
      <w:proofErr w:type="spellStart"/>
      <w:r>
        <w:rPr>
          <w:rFonts w:ascii="Calibri" w:hAnsi="Calibri" w:cs="Calibri"/>
          <w:kern w:val="0"/>
          <w:sz w:val="22"/>
          <w:szCs w:val="22"/>
        </w:rPr>
        <w:t>Kronmal</w:t>
      </w:r>
      <w:proofErr w:type="spellEnd"/>
      <w:r>
        <w:rPr>
          <w:rFonts w:ascii="Calibri" w:hAnsi="Calibri" w:cs="Calibri"/>
          <w:kern w:val="0"/>
          <w:sz w:val="22"/>
          <w:szCs w:val="22"/>
        </w:rPr>
        <w:t xml:space="preserve">, S. D. Aaron, N. B. Allen, A. Bertoni, H. O. Coxson, C. Cooper, D. J. Couper, G. Criner, M. T. Dransfield, M. K. Han, N. N. Hansel, D. R. Jacobs, J. D. Kaufman, C. L. Lin, A. Manichaikul, F. J. Martinez, E. D. Michos, E. C. Oelsner, R. Paine, K. E. Watson, A. Benedetti, W. C. Tan, J. Bourbeau, P. G. Woodruff, R. G. Barr, and </w:t>
      </w:r>
      <w:proofErr w:type="spellStart"/>
      <w:r>
        <w:rPr>
          <w:rFonts w:ascii="Calibri" w:hAnsi="Calibri" w:cs="Calibri"/>
          <w:kern w:val="0"/>
          <w:sz w:val="22"/>
          <w:szCs w:val="22"/>
        </w:rPr>
        <w:t>C.nCOLD</w:t>
      </w:r>
      <w:proofErr w:type="spellEnd"/>
      <w:r>
        <w:rPr>
          <w:rFonts w:ascii="Calibri" w:hAnsi="Calibri" w:cs="Calibri"/>
          <w:kern w:val="0"/>
          <w:sz w:val="22"/>
          <w:szCs w:val="22"/>
        </w:rPr>
        <w:t xml:space="preserve"> MESA Lung, and SPIROMICS Investigators. (2020). 'Association of </w:t>
      </w:r>
      <w:proofErr w:type="spellStart"/>
      <w:r>
        <w:rPr>
          <w:rFonts w:ascii="Calibri" w:hAnsi="Calibri" w:cs="Calibri"/>
          <w:kern w:val="0"/>
          <w:sz w:val="22"/>
          <w:szCs w:val="22"/>
        </w:rPr>
        <w:t>Dysanapsis</w:t>
      </w:r>
      <w:proofErr w:type="spellEnd"/>
      <w:r>
        <w:rPr>
          <w:rFonts w:ascii="Calibri" w:hAnsi="Calibri" w:cs="Calibri"/>
          <w:kern w:val="0"/>
          <w:sz w:val="22"/>
          <w:szCs w:val="22"/>
        </w:rPr>
        <w:t xml:space="preserve"> </w:t>
      </w:r>
      <w:proofErr w:type="gramStart"/>
      <w:r>
        <w:rPr>
          <w:rFonts w:ascii="Calibri" w:hAnsi="Calibri" w:cs="Calibri"/>
          <w:kern w:val="0"/>
          <w:sz w:val="22"/>
          <w:szCs w:val="22"/>
        </w:rPr>
        <w:t>With</w:t>
      </w:r>
      <w:proofErr w:type="gramEnd"/>
      <w:r>
        <w:rPr>
          <w:rFonts w:ascii="Calibri" w:hAnsi="Calibri" w:cs="Calibri"/>
          <w:kern w:val="0"/>
          <w:sz w:val="22"/>
          <w:szCs w:val="22"/>
        </w:rPr>
        <w:t xml:space="preserve"> Chronic Obstructive Pulmonary Disease Among Older Adults', </w:t>
      </w:r>
      <w:r>
        <w:rPr>
          <w:rFonts w:ascii="Calibri" w:hAnsi="Calibri" w:cs="Calibri"/>
          <w:i/>
          <w:iCs/>
          <w:kern w:val="0"/>
          <w:sz w:val="22"/>
          <w:szCs w:val="22"/>
        </w:rPr>
        <w:t>JAMA,</w:t>
      </w:r>
      <w:r>
        <w:rPr>
          <w:rFonts w:ascii="Calibri" w:hAnsi="Calibri" w:cs="Calibri"/>
          <w:kern w:val="0"/>
          <w:sz w:val="22"/>
          <w:szCs w:val="22"/>
        </w:rPr>
        <w:t xml:space="preserve"> 323(22), 2268-80.10.1001/jama.2020.6918.</w:t>
      </w:r>
    </w:p>
    <w:p w14:paraId="25B8BB5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Stott-Miller, M., H. Müllerová, B. Miller, M. Tabberer, C. El </w:t>
      </w:r>
      <w:proofErr w:type="spellStart"/>
      <w:r>
        <w:rPr>
          <w:rFonts w:ascii="Calibri" w:hAnsi="Calibri" w:cs="Calibri"/>
          <w:kern w:val="0"/>
          <w:sz w:val="22"/>
          <w:szCs w:val="22"/>
        </w:rPr>
        <w:t>Baou</w:t>
      </w:r>
      <w:proofErr w:type="spellEnd"/>
      <w:r>
        <w:rPr>
          <w:rFonts w:ascii="Calibri" w:hAnsi="Calibri" w:cs="Calibri"/>
          <w:kern w:val="0"/>
          <w:sz w:val="22"/>
          <w:szCs w:val="22"/>
        </w:rPr>
        <w:t xml:space="preserve">, T. Keeley, F. J. Martinez, M. Han, M. Dransfield, N. N. Hansel, C. B. Cooper, P. Woodruff, V. E. Ortega, A. P. Comellas, R. Paine Iii, R. E. Kanner, W. Anderson, M. B. Drummond, V. Kim, R. Tal-Singer, and A. L. Lazaar. (2020). 'Defining Chronic Mucus Hypersecretion Using the CAT in the SPIROMICS Cohort', </w:t>
      </w:r>
      <w:r>
        <w:rPr>
          <w:rFonts w:ascii="Calibri" w:hAnsi="Calibri" w:cs="Calibri"/>
          <w:i/>
          <w:iCs/>
          <w:kern w:val="0"/>
          <w:sz w:val="22"/>
          <w:szCs w:val="22"/>
        </w:rPr>
        <w:t xml:space="preserve">Int J Chron Obstruct </w:t>
      </w:r>
      <w:proofErr w:type="spellStart"/>
      <w:r>
        <w:rPr>
          <w:rFonts w:ascii="Calibri" w:hAnsi="Calibri" w:cs="Calibri"/>
          <w:i/>
          <w:iCs/>
          <w:kern w:val="0"/>
          <w:sz w:val="22"/>
          <w:szCs w:val="22"/>
        </w:rPr>
        <w:t>Pulmon</w:t>
      </w:r>
      <w:proofErr w:type="spellEnd"/>
      <w:r>
        <w:rPr>
          <w:rFonts w:ascii="Calibri" w:hAnsi="Calibri" w:cs="Calibri"/>
          <w:i/>
          <w:iCs/>
          <w:kern w:val="0"/>
          <w:sz w:val="22"/>
          <w:szCs w:val="22"/>
        </w:rPr>
        <w:t xml:space="preserve"> Dis,</w:t>
      </w:r>
      <w:r>
        <w:rPr>
          <w:rFonts w:ascii="Calibri" w:hAnsi="Calibri" w:cs="Calibri"/>
          <w:kern w:val="0"/>
          <w:sz w:val="22"/>
          <w:szCs w:val="22"/>
        </w:rPr>
        <w:t xml:space="preserve"> 15 2467-76.10.2147/COPD.S267002.</w:t>
      </w:r>
    </w:p>
    <w:p w14:paraId="3AF7102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Strand, M., E. Austin, M. Moll, K. A. Pratte, E. A. Regan, L. P. Hayden, S. P. Bhatt, A. M. </w:t>
      </w:r>
      <w:proofErr w:type="spellStart"/>
      <w:r>
        <w:rPr>
          <w:rFonts w:ascii="Calibri" w:hAnsi="Calibri" w:cs="Calibri"/>
          <w:kern w:val="0"/>
          <w:sz w:val="22"/>
          <w:szCs w:val="22"/>
        </w:rPr>
        <w:t>Boriek</w:t>
      </w:r>
      <w:proofErr w:type="spellEnd"/>
      <w:r>
        <w:rPr>
          <w:rFonts w:ascii="Calibri" w:hAnsi="Calibri" w:cs="Calibri"/>
          <w:kern w:val="0"/>
          <w:sz w:val="22"/>
          <w:szCs w:val="22"/>
        </w:rPr>
        <w:t xml:space="preserve">, R. Casaburi, E. K. Silverman, S. Fortis, I. Ruczinski, H. Koegler, H. B. Rossiter, M. Occhipinti, N. A. Hanania, H. T. </w:t>
      </w:r>
      <w:proofErr w:type="spellStart"/>
      <w:r>
        <w:rPr>
          <w:rFonts w:ascii="Calibri" w:hAnsi="Calibri" w:cs="Calibri"/>
          <w:kern w:val="0"/>
          <w:sz w:val="22"/>
          <w:szCs w:val="22"/>
        </w:rPr>
        <w:t>Gebrekristos</w:t>
      </w:r>
      <w:proofErr w:type="spellEnd"/>
      <w:r>
        <w:rPr>
          <w:rFonts w:ascii="Calibri" w:hAnsi="Calibri" w:cs="Calibri"/>
          <w:kern w:val="0"/>
          <w:sz w:val="22"/>
          <w:szCs w:val="22"/>
        </w:rPr>
        <w:t xml:space="preserve">, D. A. Lynch, K. M. Kunisaki, K. A. Young, J. C. Sieren, M. Ragland, J. E. Hokanson, S. M. Lutz, B. J. Make, G. L. Kinney, M. H. Cho, M. </w:t>
      </w:r>
      <w:proofErr w:type="spellStart"/>
      <w:r>
        <w:rPr>
          <w:rFonts w:ascii="Calibri" w:hAnsi="Calibri" w:cs="Calibri"/>
          <w:kern w:val="0"/>
          <w:sz w:val="22"/>
          <w:szCs w:val="22"/>
        </w:rPr>
        <w:t>Pistolesi</w:t>
      </w:r>
      <w:proofErr w:type="spellEnd"/>
      <w:r>
        <w:rPr>
          <w:rFonts w:ascii="Calibri" w:hAnsi="Calibri" w:cs="Calibri"/>
          <w:kern w:val="0"/>
          <w:sz w:val="22"/>
          <w:szCs w:val="22"/>
        </w:rPr>
        <w:t xml:space="preserve">, D. L. DeMeo, F. C. Sciurba, A. P. Comellas, A. A. Diaz, I. Barjaktarevic, R. P. Bowler, R. E. Kanner, S. P. Peters, V. E. Ortega, M. T. Dransfield, and J. D. Crapo. (2020). 'A Risk Prediction Model for Mortality Among Smokers in the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Study',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Dis,</w:t>
      </w:r>
      <w:r>
        <w:rPr>
          <w:rFonts w:ascii="Calibri" w:hAnsi="Calibri" w:cs="Calibri"/>
          <w:kern w:val="0"/>
          <w:sz w:val="22"/>
          <w:szCs w:val="22"/>
        </w:rPr>
        <w:t xml:space="preserve"> 7(4), 346-61.10.15326/jcopdf.7.4.2020.0146.</w:t>
      </w:r>
    </w:p>
    <w:p w14:paraId="3333A06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Zhang, W. Z., C. </w:t>
      </w:r>
      <w:proofErr w:type="spellStart"/>
      <w:r>
        <w:rPr>
          <w:rFonts w:ascii="Calibri" w:hAnsi="Calibri" w:cs="Calibri"/>
          <w:kern w:val="0"/>
          <w:sz w:val="22"/>
          <w:szCs w:val="22"/>
        </w:rPr>
        <w:t>Oromendia</w:t>
      </w:r>
      <w:proofErr w:type="spellEnd"/>
      <w:r>
        <w:rPr>
          <w:rFonts w:ascii="Calibri" w:hAnsi="Calibri" w:cs="Calibri"/>
          <w:kern w:val="0"/>
          <w:sz w:val="22"/>
          <w:szCs w:val="22"/>
        </w:rPr>
        <w:t xml:space="preserve">, S. A. </w:t>
      </w:r>
      <w:proofErr w:type="spellStart"/>
      <w:r>
        <w:rPr>
          <w:rFonts w:ascii="Calibri" w:hAnsi="Calibri" w:cs="Calibri"/>
          <w:kern w:val="0"/>
          <w:sz w:val="22"/>
          <w:szCs w:val="22"/>
        </w:rPr>
        <w:t>Kikkers</w:t>
      </w:r>
      <w:proofErr w:type="spellEnd"/>
      <w:r>
        <w:rPr>
          <w:rFonts w:ascii="Calibri" w:hAnsi="Calibri" w:cs="Calibri"/>
          <w:kern w:val="0"/>
          <w:sz w:val="22"/>
          <w:szCs w:val="22"/>
        </w:rPr>
        <w:t xml:space="preserve">, J. J. Butler, S. O'Beirne, K. Kim, W. K. O'Neal, C. M. Freeman, S. A. Christenson, S. P. Peters, J. M. Wells, C. Doerschuk, N. Putcha, I. Barjaktarevic, P. G. Woodruff, C. B. Cooper, R. P. Bowler, A. P. Comellas, G. J. Criner, R. Paine, N. N. Hansel, M. K. Han, R. G. Crystal, R. J. Kaner, K. V. Ballman, J. L. Curtis, F. J. Martinez, and S. M. Cloonan. (2020). 'Increased airway iron parameters and risk for exacerbation in COPD: an analysis from SPIROMICS', </w:t>
      </w:r>
      <w:r>
        <w:rPr>
          <w:rFonts w:ascii="Calibri" w:hAnsi="Calibri" w:cs="Calibri"/>
          <w:i/>
          <w:iCs/>
          <w:kern w:val="0"/>
          <w:sz w:val="22"/>
          <w:szCs w:val="22"/>
        </w:rPr>
        <w:t>Sci Rep,</w:t>
      </w:r>
      <w:r>
        <w:rPr>
          <w:rFonts w:ascii="Calibri" w:hAnsi="Calibri" w:cs="Calibri"/>
          <w:kern w:val="0"/>
          <w:sz w:val="22"/>
          <w:szCs w:val="22"/>
        </w:rPr>
        <w:t xml:space="preserve"> 10(1), 10562.10.1038/s41598-020-67047-w.</w:t>
      </w:r>
    </w:p>
    <w:p w14:paraId="5E9E63E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Zhang, W. Z., M. C. Rice, K. L. Hoffman, C. </w:t>
      </w:r>
      <w:proofErr w:type="spellStart"/>
      <w:r>
        <w:rPr>
          <w:rFonts w:ascii="Calibri" w:hAnsi="Calibri" w:cs="Calibri"/>
          <w:kern w:val="0"/>
          <w:sz w:val="22"/>
          <w:szCs w:val="22"/>
        </w:rPr>
        <w:t>Oromendia</w:t>
      </w:r>
      <w:proofErr w:type="spellEnd"/>
      <w:r>
        <w:rPr>
          <w:rFonts w:ascii="Calibri" w:hAnsi="Calibri" w:cs="Calibri"/>
          <w:kern w:val="0"/>
          <w:sz w:val="22"/>
          <w:szCs w:val="22"/>
        </w:rPr>
        <w:t xml:space="preserve">, I. Z. Barjaktarevic, J. M. Wells, A. T. Hastie, W. W. Labaki, C. B. Cooper, A. P. Comellas, G. J. Criner, J. A. Krishnan, R. Paine, N. N. Hansel, R. P. Bowler, R. G. Barr, S. P. Peters, P. G. Woodruff, J. L. Curtis, M. K. Han, K. V. Ballman, F. J. Martinez, A. M. Choi, K. Nakahira, S. M. Cloonan, M. E. Choi, and SPIROMICS Investigators. (2020). 'Association of urine mitochondrial DNA with clinical measures of COPD in the SPIROMICS cohort', </w:t>
      </w:r>
      <w:r>
        <w:rPr>
          <w:rFonts w:ascii="Calibri" w:hAnsi="Calibri" w:cs="Calibri"/>
          <w:i/>
          <w:iCs/>
          <w:kern w:val="0"/>
          <w:sz w:val="22"/>
          <w:szCs w:val="22"/>
        </w:rPr>
        <w:t>JCI Insight,</w:t>
      </w:r>
      <w:r>
        <w:rPr>
          <w:rFonts w:ascii="Calibri" w:hAnsi="Calibri" w:cs="Calibri"/>
          <w:kern w:val="0"/>
          <w:sz w:val="22"/>
          <w:szCs w:val="22"/>
        </w:rPr>
        <w:t xml:space="preserve"> 5(3</w:t>
      </w:r>
      <w:proofErr w:type="gramStart"/>
      <w:r>
        <w:rPr>
          <w:rFonts w:ascii="Calibri" w:hAnsi="Calibri" w:cs="Calibri"/>
          <w:kern w:val="0"/>
          <w:sz w:val="22"/>
          <w:szCs w:val="22"/>
        </w:rPr>
        <w:t>),10.1172/jci.insight</w:t>
      </w:r>
      <w:proofErr w:type="gramEnd"/>
      <w:r>
        <w:rPr>
          <w:rFonts w:ascii="Calibri" w:hAnsi="Calibri" w:cs="Calibri"/>
          <w:kern w:val="0"/>
          <w:sz w:val="22"/>
          <w:szCs w:val="22"/>
        </w:rPr>
        <w:t>.133984.</w:t>
      </w:r>
    </w:p>
    <w:p w14:paraId="7D6B0A0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Baugh, Aaron D., Stephen Shiboski, Nadia N. Hansel, Victor Ortega, Igor Barjaktarevic, R. Graham Barr, Russell Bowler, Alejandro P. Comellas, Christopher B. Cooper, David Couper, Gerard Criner, Jeffrey L. Curtis, Mark Dransfield, Chinedu Ejike,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Eric Hoffman, Jamuna Krishnan, </w:t>
      </w:r>
      <w:r>
        <w:rPr>
          <w:rFonts w:ascii="Calibri" w:hAnsi="Calibri" w:cs="Calibri"/>
          <w:kern w:val="0"/>
          <w:sz w:val="22"/>
          <w:szCs w:val="22"/>
        </w:rPr>
        <w:lastRenderedPageBreak/>
        <w:t xml:space="preserve">Jerry A. Krishnan, David Mannino, Robert Paine, Trisha Parekh, Stephen Peters, Nirupama Putcha, Stephen Rennard, Neeta Thakur, and Prescott G. Woodruff. (2021). 'Reconsidering the Utility of Race-Specific Lung Function Prediction Equations', </w:t>
      </w:r>
      <w:r>
        <w:rPr>
          <w:rFonts w:ascii="Calibri" w:hAnsi="Calibri" w:cs="Calibri"/>
          <w:i/>
          <w:iCs/>
          <w:kern w:val="0"/>
          <w:sz w:val="22"/>
          <w:szCs w:val="22"/>
        </w:rPr>
        <w:t>American Journal of Respiratory and Critical Care Medicine,</w:t>
      </w:r>
      <w:r>
        <w:rPr>
          <w:rFonts w:ascii="Calibri" w:hAnsi="Calibri" w:cs="Calibri"/>
          <w:kern w:val="0"/>
          <w:sz w:val="22"/>
          <w:szCs w:val="22"/>
        </w:rPr>
        <w:t xml:space="preserve"> 205(7), 819-29.10.1164/rccm.202105-1246OC.</w:t>
      </w:r>
    </w:p>
    <w:p w14:paraId="0E6D87F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Burkes, R. M., D. J. Couper, I. Z. Barjaktarevic, C. B. Cooper, W. W. Labaki, M. K. Han, P. G. Woodruff, S. C. Lazarus, T. M. Parekh, R. Paine, A. P. Comellas, R. P. Bowler, L. R. Loehr, N. Putcha, R. A. Wise, T. T. Brown, and M. B. Drummond. (2021). 'Age-Dependent Associations Between 25-Hydroxy Vitamin D Levels and COPD Symptoms: Analysis of SPIROMICS',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Dis,</w:t>
      </w:r>
      <w:r>
        <w:rPr>
          <w:rFonts w:ascii="Calibri" w:hAnsi="Calibri" w:cs="Calibri"/>
          <w:kern w:val="0"/>
          <w:sz w:val="22"/>
          <w:szCs w:val="22"/>
        </w:rPr>
        <w:t xml:space="preserve"> 8(2), 277-91.10.15326/jcopdf.2020.0180.</w:t>
      </w:r>
    </w:p>
    <w:p w14:paraId="1B05D04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Dunican, E. M., B. M. Elicker, T. Henry, D. S. </w:t>
      </w:r>
      <w:proofErr w:type="spellStart"/>
      <w:r>
        <w:rPr>
          <w:rFonts w:ascii="Calibri" w:hAnsi="Calibri" w:cs="Calibri"/>
          <w:kern w:val="0"/>
          <w:sz w:val="22"/>
          <w:szCs w:val="22"/>
        </w:rPr>
        <w:t>Gierada</w:t>
      </w:r>
      <w:proofErr w:type="spellEnd"/>
      <w:r>
        <w:rPr>
          <w:rFonts w:ascii="Calibri" w:hAnsi="Calibri" w:cs="Calibri"/>
          <w:kern w:val="0"/>
          <w:sz w:val="22"/>
          <w:szCs w:val="22"/>
        </w:rPr>
        <w:t xml:space="preserve">, M. L. Schiebler, W. Anderson, I. Barjaktarevic, R. G. Barr, E. R. Bleecker, R. C. Boucher, R. Bowler, S. A. Christenson, A. Comellas, C. B. Cooper, D. Couper, G. J. Criner, M. Dransfield, C. M. Doerschuk, M. B. Drummond, N. N. Hansel, M. K. Han, A. T. Hastie, E. A. Hoffman, J. A. Krishnan, S. C. Lazarus, F. J. Martinez, C. E. McCulloch, W. K. O'Neal, V. E. Ortega, R. Paine, 3rd, S. Peters, J. D. Schroeder, P. G. Woodruff, and J. V. Fahy. (2021). 'Mucus Plugs and Emphysema in the Pathophysiology of Airflow Obstruction and Hypoxemia in Smokers', </w:t>
      </w:r>
      <w:r>
        <w:rPr>
          <w:rFonts w:ascii="Calibri" w:hAnsi="Calibri" w:cs="Calibri"/>
          <w:i/>
          <w:iCs/>
          <w:kern w:val="0"/>
          <w:sz w:val="22"/>
          <w:szCs w:val="22"/>
        </w:rPr>
        <w:t>Am J Respir Crit Care Med,</w:t>
      </w:r>
      <w:r>
        <w:rPr>
          <w:rFonts w:ascii="Calibri" w:hAnsi="Calibri" w:cs="Calibri"/>
          <w:kern w:val="0"/>
          <w:sz w:val="22"/>
          <w:szCs w:val="22"/>
        </w:rPr>
        <w:t xml:space="preserve"> 203(8), 957-68.10.1164/rccm.202006-2248OC.</w:t>
      </w:r>
    </w:p>
    <w:p w14:paraId="4914A49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Ejike, C. O., H. Woo, P. Galiatsatos, L. M. Paulin, J. A. Krishnan, C. B. Cooper, D. J. Couper, R. E. Kanner, R. P. Bowler, E. A. Hoffman, A. P. Comellas, G. J. Criner, R. G. Barr, F. J. Martinez, M. K. Han, C. H. Martinez, V. E. Ortega, T. M. Parekh, S. A. Christenson, N. Thakur, A. Baugh, D. C. Belz, S. Raju, A. J. Gassett, J. D. Kaufman, N. Putcha, and N. N. Hansel. (2021). 'Contribution of Individual and Neighborhood Factors to Racial Disparities in Respiratory Outcomes', </w:t>
      </w:r>
      <w:r>
        <w:rPr>
          <w:rFonts w:ascii="Calibri" w:hAnsi="Calibri" w:cs="Calibri"/>
          <w:i/>
          <w:iCs/>
          <w:kern w:val="0"/>
          <w:sz w:val="22"/>
          <w:szCs w:val="22"/>
        </w:rPr>
        <w:t>Am J Respir Crit Care Med,</w:t>
      </w:r>
      <w:r>
        <w:rPr>
          <w:rFonts w:ascii="Calibri" w:hAnsi="Calibri" w:cs="Calibri"/>
          <w:kern w:val="0"/>
          <w:sz w:val="22"/>
          <w:szCs w:val="22"/>
        </w:rPr>
        <w:t xml:space="preserve"> 203(8), 987-97.10.1164/rccm.202002-0253OC.</w:t>
      </w:r>
    </w:p>
    <w:p w14:paraId="37FBECE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Fawzy, A., H. Woo, A. Balasubramanian, I. Barjaktarevic, R. G. Barr, R. P. Bowler, A. P. Comellas, C. B. Cooper, D. Couper, G. J. Criner, M. T. Dransfield, M. K. Han, E. A. Hoffman, R. E. Kanner, J. A. Krishnan, F. J. Martinez, M. McCormack, R. Paine Iii, S. Peters, R. Wise, P. G. Woodruff, N. N. Hansel, and N. Putcha. (2021). 'Polycythemia is Associated with Lower Incidence of Severe COPD Exacerbations in the SPIROMICS Study',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Dis,</w:t>
      </w:r>
      <w:r>
        <w:rPr>
          <w:rFonts w:ascii="Calibri" w:hAnsi="Calibri" w:cs="Calibri"/>
          <w:kern w:val="0"/>
          <w:sz w:val="22"/>
          <w:szCs w:val="22"/>
        </w:rPr>
        <w:t xml:space="preserve"> 8(3), 326-35.10.15326/jcopdf.2021.0216.</w:t>
      </w:r>
    </w:p>
    <w:p w14:paraId="56BD54C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Fortis, S., A. P. Comellas, S. P. Bhatt, E. A. Hoffman, M. K. Han, N. R. Bhakta, R. Paine, 3rd, B. Ronish, R. E. Kanner, M. Dransfield, D. Hoesterey, R. G. Buhr, R. G. Barr, B. Dolezal, V. E. Ortega, M. B. Drummond, M. Arjomandi, R. J. Kaner, V. Kim, J. L. Curtis, R. P. Bowler, F. Martinez, W. W. Labaki, C. B. Cooper, W. K. O'Neal, G. Criner, N. N. Hansel, J. A. Krishnan, P. Woodruff, D. Couper, D. Tashkin, and I. Barjaktarevic. (2021). 'Ratio of </w:t>
      </w:r>
      <w:proofErr w:type="gramStart"/>
      <w:r>
        <w:rPr>
          <w:rFonts w:ascii="Calibri" w:hAnsi="Calibri" w:cs="Calibri"/>
          <w:kern w:val="0"/>
          <w:sz w:val="22"/>
          <w:szCs w:val="22"/>
        </w:rPr>
        <w:t>FEV(</w:t>
      </w:r>
      <w:proofErr w:type="gramEnd"/>
      <w:r>
        <w:rPr>
          <w:rFonts w:ascii="Calibri" w:hAnsi="Calibri" w:cs="Calibri"/>
          <w:kern w:val="0"/>
          <w:sz w:val="22"/>
          <w:szCs w:val="22"/>
        </w:rPr>
        <w:t xml:space="preserve">1)/Slow Vital Capacity of &lt; 0.7 Is Associated </w:t>
      </w:r>
      <w:proofErr w:type="gramStart"/>
      <w:r>
        <w:rPr>
          <w:rFonts w:ascii="Calibri" w:hAnsi="Calibri" w:cs="Calibri"/>
          <w:kern w:val="0"/>
          <w:sz w:val="22"/>
          <w:szCs w:val="22"/>
        </w:rPr>
        <w:t>With</w:t>
      </w:r>
      <w:proofErr w:type="gramEnd"/>
      <w:r>
        <w:rPr>
          <w:rFonts w:ascii="Calibri" w:hAnsi="Calibri" w:cs="Calibri"/>
          <w:kern w:val="0"/>
          <w:sz w:val="22"/>
          <w:szCs w:val="22"/>
        </w:rPr>
        <w:t xml:space="preserve"> Clinical, Functional, and Radiologic Features of Obstructive Lung Disease in Smokers </w:t>
      </w:r>
      <w:proofErr w:type="gramStart"/>
      <w:r>
        <w:rPr>
          <w:rFonts w:ascii="Calibri" w:hAnsi="Calibri" w:cs="Calibri"/>
          <w:kern w:val="0"/>
          <w:sz w:val="22"/>
          <w:szCs w:val="22"/>
        </w:rPr>
        <w:t>With</w:t>
      </w:r>
      <w:proofErr w:type="gramEnd"/>
      <w:r>
        <w:rPr>
          <w:rFonts w:ascii="Calibri" w:hAnsi="Calibri" w:cs="Calibri"/>
          <w:kern w:val="0"/>
          <w:sz w:val="22"/>
          <w:szCs w:val="22"/>
        </w:rPr>
        <w:t xml:space="preserve"> Preserved Lung Function', </w:t>
      </w:r>
      <w:proofErr w:type="gramStart"/>
      <w:r>
        <w:rPr>
          <w:rFonts w:ascii="Calibri" w:hAnsi="Calibri" w:cs="Calibri"/>
          <w:i/>
          <w:iCs/>
          <w:kern w:val="0"/>
          <w:sz w:val="22"/>
          <w:szCs w:val="22"/>
        </w:rPr>
        <w:t>Chest,</w:t>
      </w:r>
      <w:r>
        <w:rPr>
          <w:rFonts w:ascii="Calibri" w:hAnsi="Calibri" w:cs="Calibri"/>
          <w:kern w:val="0"/>
          <w:sz w:val="22"/>
          <w:szCs w:val="22"/>
        </w:rPr>
        <w:t>(</w:t>
      </w:r>
      <w:proofErr w:type="gramEnd"/>
      <w:r>
        <w:rPr>
          <w:rFonts w:ascii="Calibri" w:hAnsi="Calibri" w:cs="Calibri"/>
          <w:kern w:val="0"/>
          <w:sz w:val="22"/>
          <w:szCs w:val="22"/>
        </w:rPr>
        <w:t>1931-3543 (Electronic)).</w:t>
      </w:r>
    </w:p>
    <w:p w14:paraId="3869585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Gillenwater, L. A., K. J. Kechris, K. A. Pratte, N. Reisdorph, I. Petrache, W. W. Labaki, W. O'Neal, J. A. Krishnan, V. E. Ortega, D. L. DeMeo, and R. P. Bowler. (2021). 'Metabolomic Profiling Reveals Sex Specific Associations with Chronic Obstructive Pulmonary Disease and Emphysema', </w:t>
      </w:r>
      <w:r>
        <w:rPr>
          <w:rFonts w:ascii="Calibri" w:hAnsi="Calibri" w:cs="Calibri"/>
          <w:i/>
          <w:iCs/>
          <w:kern w:val="0"/>
          <w:sz w:val="22"/>
          <w:szCs w:val="22"/>
        </w:rPr>
        <w:t>Metabolites,</w:t>
      </w:r>
      <w:r>
        <w:rPr>
          <w:rFonts w:ascii="Calibri" w:hAnsi="Calibri" w:cs="Calibri"/>
          <w:kern w:val="0"/>
          <w:sz w:val="22"/>
          <w:szCs w:val="22"/>
        </w:rPr>
        <w:t xml:space="preserve"> 11(3),10.3390/metabo11030161.</w:t>
      </w:r>
    </w:p>
    <w:p w14:paraId="3C6ECE7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Kasela</w:t>
      </w:r>
      <w:proofErr w:type="spellEnd"/>
      <w:r>
        <w:rPr>
          <w:rFonts w:ascii="Calibri" w:hAnsi="Calibri" w:cs="Calibri"/>
          <w:kern w:val="0"/>
          <w:sz w:val="22"/>
          <w:szCs w:val="22"/>
        </w:rPr>
        <w:t xml:space="preserve">, S., V. E. Ortega, M. Martorella, S. </w:t>
      </w:r>
      <w:proofErr w:type="spellStart"/>
      <w:r>
        <w:rPr>
          <w:rFonts w:ascii="Calibri" w:hAnsi="Calibri" w:cs="Calibri"/>
          <w:kern w:val="0"/>
          <w:sz w:val="22"/>
          <w:szCs w:val="22"/>
        </w:rPr>
        <w:t>Garudadri</w:t>
      </w:r>
      <w:proofErr w:type="spellEnd"/>
      <w:r>
        <w:rPr>
          <w:rFonts w:ascii="Calibri" w:hAnsi="Calibri" w:cs="Calibri"/>
          <w:kern w:val="0"/>
          <w:sz w:val="22"/>
          <w:szCs w:val="22"/>
        </w:rPr>
        <w:t xml:space="preserve">, J. Nguyen, E. </w:t>
      </w:r>
      <w:proofErr w:type="spellStart"/>
      <w:r>
        <w:rPr>
          <w:rFonts w:ascii="Calibri" w:hAnsi="Calibri" w:cs="Calibri"/>
          <w:kern w:val="0"/>
          <w:sz w:val="22"/>
          <w:szCs w:val="22"/>
        </w:rPr>
        <w:t>Ampleford</w:t>
      </w:r>
      <w:proofErr w:type="spellEnd"/>
      <w:r>
        <w:rPr>
          <w:rFonts w:ascii="Calibri" w:hAnsi="Calibri" w:cs="Calibri"/>
          <w:kern w:val="0"/>
          <w:sz w:val="22"/>
          <w:szCs w:val="22"/>
        </w:rPr>
        <w:t xml:space="preserve">, A. Pasanen, S. Nerella, K. L. Buschur, I. Z. Barjaktarevic, R. G. Barr, E. R. Bleecker, R. P. Bowler, A. P. Comellas, C. B. Cooper, D. J. Couper, G. J. Criner, J. L. Curtis, M. K. Han, N. N. Hansel, E. A. Hoffman, R. J. Kaner, J. A. Krishnan, F. J. Martinez, M. N. McDonald, D. A. Meyers, R. Paine, S. P. Peters, M. Castro, L. C. Denlinger, S. C. Erzurum, J. V. Fahy, E. Israel, N. N. Jarjour, B. D. Levy, X. Li, W. C. Moore, S. E. Wenzel, J. Zein, C. Langelier, P. G. Woodruff, T. Lappalainen, S. A. Christenson, NHLBI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w:t>
      </w:r>
      <w:proofErr w:type="spellStart"/>
      <w:r>
        <w:rPr>
          <w:rFonts w:ascii="Calibri" w:hAnsi="Calibri" w:cs="Calibri"/>
          <w:kern w:val="0"/>
          <w:sz w:val="22"/>
          <w:szCs w:val="22"/>
        </w:rPr>
        <w:t>InteRmediate</w:t>
      </w:r>
      <w:proofErr w:type="spellEnd"/>
      <w:r>
        <w:rPr>
          <w:rFonts w:ascii="Calibri" w:hAnsi="Calibri" w:cs="Calibri"/>
          <w:kern w:val="0"/>
          <w:sz w:val="22"/>
          <w:szCs w:val="22"/>
        </w:rPr>
        <w:t xml:space="preserve"> Outcome Measures In COPD Study (SPIROMICS), and NHLBI Trans-Omics for Precision Medicine (</w:t>
      </w:r>
      <w:proofErr w:type="spellStart"/>
      <w:r>
        <w:rPr>
          <w:rFonts w:ascii="Calibri" w:hAnsi="Calibri" w:cs="Calibri"/>
          <w:kern w:val="0"/>
          <w:sz w:val="22"/>
          <w:szCs w:val="22"/>
        </w:rPr>
        <w:t>TOPMed</w:t>
      </w:r>
      <w:proofErr w:type="spellEnd"/>
      <w:r>
        <w:rPr>
          <w:rFonts w:ascii="Calibri" w:hAnsi="Calibri" w:cs="Calibri"/>
          <w:kern w:val="0"/>
          <w:sz w:val="22"/>
          <w:szCs w:val="22"/>
        </w:rPr>
        <w:t xml:space="preserve">) Consortium. (2021). 'Genetic and non-genetic </w:t>
      </w:r>
      <w:r>
        <w:rPr>
          <w:rFonts w:ascii="Calibri" w:hAnsi="Calibri" w:cs="Calibri"/>
          <w:kern w:val="0"/>
          <w:sz w:val="22"/>
          <w:szCs w:val="22"/>
        </w:rPr>
        <w:lastRenderedPageBreak/>
        <w:t xml:space="preserve">factors affecting the expression of COVID-19-relevant genes in the large airway epithelium', </w:t>
      </w:r>
      <w:r>
        <w:rPr>
          <w:rFonts w:ascii="Calibri" w:hAnsi="Calibri" w:cs="Calibri"/>
          <w:i/>
          <w:iCs/>
          <w:kern w:val="0"/>
          <w:sz w:val="22"/>
          <w:szCs w:val="22"/>
        </w:rPr>
        <w:t>Genome Med,</w:t>
      </w:r>
      <w:r>
        <w:rPr>
          <w:rFonts w:ascii="Calibri" w:hAnsi="Calibri" w:cs="Calibri"/>
          <w:kern w:val="0"/>
          <w:sz w:val="22"/>
          <w:szCs w:val="22"/>
        </w:rPr>
        <w:t xml:space="preserve"> 13(1), 66.10.1186/s13073-021-00866-2.</w:t>
      </w:r>
    </w:p>
    <w:p w14:paraId="01F42C7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Lakshman Kumar, P., A. C. Wilson, A. Rocco, M. H. Cho, E. Wan, B. D. Hobbs, G. R. Washko, V. E. Ortega, S. A. Christenson, X. Li, J. M. Wells, S. P. Bhatt, D. L. DeMeo, S. M. Lutz, H. Rossiter, R. Casaburi, S. I. Rennard, D. A. Lomas, W. W. Labaki, R. Tal-Singer, R. P. Bowler, C. P. Hersh, H. K. Tiwari, M. Dransfield, A. Thalacker-Mercer, D. A. Meyers, E. K. Silverman, M. N. McDonald, and E. C. L.IPSE and SPIROMICS investigators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(2021). 'Genetic variation in genes regulating skeletal muscle regeneration and tissue </w:t>
      </w:r>
      <w:proofErr w:type="spellStart"/>
      <w:r>
        <w:rPr>
          <w:rFonts w:ascii="Calibri" w:hAnsi="Calibri" w:cs="Calibri"/>
          <w:kern w:val="0"/>
          <w:sz w:val="22"/>
          <w:szCs w:val="22"/>
        </w:rPr>
        <w:t>remodelling</w:t>
      </w:r>
      <w:proofErr w:type="spellEnd"/>
      <w:r>
        <w:rPr>
          <w:rFonts w:ascii="Calibri" w:hAnsi="Calibri" w:cs="Calibri"/>
          <w:kern w:val="0"/>
          <w:sz w:val="22"/>
          <w:szCs w:val="22"/>
        </w:rPr>
        <w:t xml:space="preserve"> associated with weight loss in chronic obstructive pulmonary disease', </w:t>
      </w:r>
      <w:r>
        <w:rPr>
          <w:rFonts w:ascii="Calibri" w:hAnsi="Calibri" w:cs="Calibri"/>
          <w:i/>
          <w:iCs/>
          <w:kern w:val="0"/>
          <w:sz w:val="22"/>
          <w:szCs w:val="22"/>
        </w:rPr>
        <w:t>J Cachexia Sarcopenia Muscle,</w:t>
      </w:r>
      <w:r>
        <w:rPr>
          <w:rFonts w:ascii="Calibri" w:hAnsi="Calibri" w:cs="Calibri"/>
          <w:kern w:val="0"/>
          <w:sz w:val="22"/>
          <w:szCs w:val="22"/>
        </w:rPr>
        <w:t xml:space="preserve"> 12(6), 1803-17.10.1002/jcsm.12782.</w:t>
      </w:r>
    </w:p>
    <w:p w14:paraId="0F5A744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Li, F., J. Choi, C. Zou, J. D. Newell, A. P. Comellas, C. H. Lee, H. Ko, R. G. Barr, E. R. Bleecker, C. B. Cooper, F. Abtin, I. Barjaktarevic, D. Couper, M. Han, N. N. Hansel, R. E. Kanner, R. Paine,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F. J. Martinez, W. O'Neal, S. I. Rennard, B. M. Smith, P. G. Woodruff, E. A. Hoffman, and C. L. Lin. (2021). 'Latent traits of lung tissue patterns in former smokers derived by dual channel deep learning in computed tomography images', </w:t>
      </w:r>
      <w:r>
        <w:rPr>
          <w:rFonts w:ascii="Calibri" w:hAnsi="Calibri" w:cs="Calibri"/>
          <w:i/>
          <w:iCs/>
          <w:kern w:val="0"/>
          <w:sz w:val="22"/>
          <w:szCs w:val="22"/>
        </w:rPr>
        <w:t>Sci Rep,</w:t>
      </w:r>
      <w:r>
        <w:rPr>
          <w:rFonts w:ascii="Calibri" w:hAnsi="Calibri" w:cs="Calibri"/>
          <w:kern w:val="0"/>
          <w:sz w:val="22"/>
          <w:szCs w:val="22"/>
        </w:rPr>
        <w:t xml:space="preserve"> 11(1), 4916.10.1038/s41598-021-84547-5.</w:t>
      </w:r>
    </w:p>
    <w:p w14:paraId="1C2C61C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Moughames</w:t>
      </w:r>
      <w:proofErr w:type="spellEnd"/>
      <w:r>
        <w:rPr>
          <w:rFonts w:ascii="Calibri" w:hAnsi="Calibri" w:cs="Calibri"/>
          <w:kern w:val="0"/>
          <w:sz w:val="22"/>
          <w:szCs w:val="22"/>
        </w:rPr>
        <w:t xml:space="preserve">, E., H. Woo, P. Galiatsatos, K. Romero-Rivero, S. Raju, V. Tejwani, E. A. Hoffman, A. P. Comellas, V. E. Ortega, T. Parekh, J. A. Krishnan, M. B. Drummond, D. Couper, R. G. Buhr, R. Paine, J. D. Kaufman, L. M. Paulin, N. Putcha, and N. N. Hansel. (2021). 'Disparities in access to food and chronic obstructive pulmonary disease (COPD)-related outcomes: a cross-sectional analysis', </w:t>
      </w:r>
      <w:r>
        <w:rPr>
          <w:rFonts w:ascii="Calibri" w:hAnsi="Calibri" w:cs="Calibri"/>
          <w:i/>
          <w:iCs/>
          <w:kern w:val="0"/>
          <w:sz w:val="22"/>
          <w:szCs w:val="22"/>
        </w:rPr>
        <w:t xml:space="preserve">BMC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Med,</w:t>
      </w:r>
      <w:r>
        <w:rPr>
          <w:rFonts w:ascii="Calibri" w:hAnsi="Calibri" w:cs="Calibri"/>
          <w:kern w:val="0"/>
          <w:sz w:val="22"/>
          <w:szCs w:val="22"/>
        </w:rPr>
        <w:t xml:space="preserve"> 21(1), 139.10.1186/s12890-021-01485-8.</w:t>
      </w:r>
    </w:p>
    <w:p w14:paraId="6DAEE0E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Nadeem Sa Fau - Hoffman, Eric A., Jessica C. Hoffman </w:t>
      </w:r>
      <w:proofErr w:type="spellStart"/>
      <w:r>
        <w:rPr>
          <w:rFonts w:ascii="Calibri" w:hAnsi="Calibri" w:cs="Calibri"/>
          <w:kern w:val="0"/>
          <w:sz w:val="22"/>
          <w:szCs w:val="22"/>
        </w:rPr>
        <w:t>Ea</w:t>
      </w:r>
      <w:proofErr w:type="spellEnd"/>
      <w:r>
        <w:rPr>
          <w:rFonts w:ascii="Calibri" w:hAnsi="Calibri" w:cs="Calibri"/>
          <w:kern w:val="0"/>
          <w:sz w:val="22"/>
          <w:szCs w:val="22"/>
        </w:rPr>
        <w:t xml:space="preserve"> Fau - Sieren, Alejandro P. Sieren </w:t>
      </w:r>
      <w:proofErr w:type="spellStart"/>
      <w:r>
        <w:rPr>
          <w:rFonts w:ascii="Calibri" w:hAnsi="Calibri" w:cs="Calibri"/>
          <w:kern w:val="0"/>
          <w:sz w:val="22"/>
          <w:szCs w:val="22"/>
        </w:rPr>
        <w:t>Jc</w:t>
      </w:r>
      <w:proofErr w:type="spellEnd"/>
      <w:r>
        <w:rPr>
          <w:rFonts w:ascii="Calibri" w:hAnsi="Calibri" w:cs="Calibri"/>
          <w:kern w:val="0"/>
          <w:sz w:val="22"/>
          <w:szCs w:val="22"/>
        </w:rPr>
        <w:t xml:space="preserve"> Fau - Comellas, Surya P. Comellas Ap Fau - Bhatt, Igor Z. Bhatt </w:t>
      </w:r>
      <w:proofErr w:type="spellStart"/>
      <w:r>
        <w:rPr>
          <w:rFonts w:ascii="Calibri" w:hAnsi="Calibri" w:cs="Calibri"/>
          <w:kern w:val="0"/>
          <w:sz w:val="22"/>
          <w:szCs w:val="22"/>
        </w:rPr>
        <w:t>Sp</w:t>
      </w:r>
      <w:proofErr w:type="spellEnd"/>
      <w:r>
        <w:rPr>
          <w:rFonts w:ascii="Calibri" w:hAnsi="Calibri" w:cs="Calibri"/>
          <w:kern w:val="0"/>
          <w:sz w:val="22"/>
          <w:szCs w:val="22"/>
        </w:rPr>
        <w:t xml:space="preserve"> Fau - Barjaktarevic, Fereidoun Barjaktarevic </w:t>
      </w:r>
      <w:proofErr w:type="spellStart"/>
      <w:r>
        <w:rPr>
          <w:rFonts w:ascii="Calibri" w:hAnsi="Calibri" w:cs="Calibri"/>
          <w:kern w:val="0"/>
          <w:sz w:val="22"/>
          <w:szCs w:val="22"/>
        </w:rPr>
        <w:t>Iz</w:t>
      </w:r>
      <w:proofErr w:type="spellEnd"/>
      <w:r>
        <w:rPr>
          <w:rFonts w:ascii="Calibri" w:hAnsi="Calibri" w:cs="Calibri"/>
          <w:kern w:val="0"/>
          <w:sz w:val="22"/>
          <w:szCs w:val="22"/>
        </w:rPr>
        <w:t xml:space="preserve"> Fau - Abtin, Punam K. Abtin F Fau - Saha, and P. K. Saha. (2021). 'A CT-Based Automated Algorithm for Airway Segmentation Using Freeze-and-Grow Propagation and Deep Learning', </w:t>
      </w:r>
      <w:r>
        <w:rPr>
          <w:rFonts w:ascii="Calibri" w:hAnsi="Calibri" w:cs="Calibri"/>
          <w:i/>
          <w:iCs/>
          <w:kern w:val="0"/>
          <w:sz w:val="22"/>
          <w:szCs w:val="22"/>
        </w:rPr>
        <w:t xml:space="preserve">IEEE Trans Med </w:t>
      </w:r>
      <w:proofErr w:type="gramStart"/>
      <w:r>
        <w:rPr>
          <w:rFonts w:ascii="Calibri" w:hAnsi="Calibri" w:cs="Calibri"/>
          <w:i/>
          <w:iCs/>
          <w:kern w:val="0"/>
          <w:sz w:val="22"/>
          <w:szCs w:val="22"/>
        </w:rPr>
        <w:t>Imaging,</w:t>
      </w:r>
      <w:r>
        <w:rPr>
          <w:rFonts w:ascii="Calibri" w:hAnsi="Calibri" w:cs="Calibri"/>
          <w:kern w:val="0"/>
          <w:sz w:val="22"/>
          <w:szCs w:val="22"/>
        </w:rPr>
        <w:t>(</w:t>
      </w:r>
      <w:proofErr w:type="gramEnd"/>
      <w:r>
        <w:rPr>
          <w:rFonts w:ascii="Calibri" w:hAnsi="Calibri" w:cs="Calibri"/>
          <w:kern w:val="0"/>
          <w:sz w:val="22"/>
          <w:szCs w:val="22"/>
        </w:rPr>
        <w:t>1558-254X (Electronic)),10.1109/TMI.2020.3029013.</w:t>
      </w:r>
    </w:p>
    <w:p w14:paraId="68F8170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Oh, A. L., R. A. Mularski, I. Barjaktarevic, R. G. Barr, R. P. Bowler, A. P. Comellas, C. B. Cooper, G. J. Criner, M. K. Han, N. N. Hansel, E. A. Hoffman, R. E. Kanner, J. A. Krishnan, R. Paine, T. M. Parekh, S. P. Peters, S. A. Christenson, P. G. Woodruff, and SPIROMICS Smoking Resilience Group. (2021). 'Defining Resilience to Smoking-related </w:t>
      </w:r>
      <w:proofErr w:type="gramStart"/>
      <w:r>
        <w:rPr>
          <w:rFonts w:ascii="Calibri" w:hAnsi="Calibri" w:cs="Calibri"/>
          <w:kern w:val="0"/>
          <w:sz w:val="22"/>
          <w:szCs w:val="22"/>
        </w:rPr>
        <w:t>Lung Disease</w:t>
      </w:r>
      <w:proofErr w:type="gramEnd"/>
      <w:r>
        <w:rPr>
          <w:rFonts w:ascii="Calibri" w:hAnsi="Calibri" w:cs="Calibri"/>
          <w:kern w:val="0"/>
          <w:sz w:val="22"/>
          <w:szCs w:val="22"/>
        </w:rPr>
        <w:t xml:space="preserve">: A Modified Delphi Approach from SPIROMICS',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18(11), 1822-31.10.1513/AnnalsATS.202006-757OC.</w:t>
      </w:r>
    </w:p>
    <w:p w14:paraId="1098381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Opron</w:t>
      </w:r>
      <w:proofErr w:type="spellEnd"/>
      <w:r>
        <w:rPr>
          <w:rFonts w:ascii="Calibri" w:hAnsi="Calibri" w:cs="Calibri"/>
          <w:kern w:val="0"/>
          <w:sz w:val="22"/>
          <w:szCs w:val="22"/>
        </w:rPr>
        <w:t xml:space="preserve">, K., L. A. Begley, J. R. Erb-Downward, C. Freeman, S. Madapoosi, N. E. Alexis, I. Barjaktarevic, R. Graham Barr, E. R. Bleecker, R. P. Bowler, S. A. Christenson, A. P. Comellas, C. B. Cooper, D. J. Couper, C. M. Doerschuk, M. T. Dransfield, M. K. Han, N. N. Hansel, A. T. Hastie, E. A. Hoffman, R. J. Kaner, J. Krishnan, W. K. O'Neal, V. E. Ortega, R. Paine, S. P. Peters, J. Michael Wells, P. G. Woodruff, F. J. Martinez, J. L. Curtis, G. B. Huffnagle, and Y. J. Huang. (2021). 'Lung microbiota associations with clinical features of COPD in the SPIROMICS cohort', </w:t>
      </w:r>
      <w:r>
        <w:rPr>
          <w:rFonts w:ascii="Calibri" w:hAnsi="Calibri" w:cs="Calibri"/>
          <w:i/>
          <w:iCs/>
          <w:kern w:val="0"/>
          <w:sz w:val="22"/>
          <w:szCs w:val="22"/>
        </w:rPr>
        <w:t>NPJ Biofilms Microbiomes,</w:t>
      </w:r>
      <w:r>
        <w:rPr>
          <w:rFonts w:ascii="Calibri" w:hAnsi="Calibri" w:cs="Calibri"/>
          <w:kern w:val="0"/>
          <w:sz w:val="22"/>
          <w:szCs w:val="22"/>
        </w:rPr>
        <w:t xml:space="preserve"> 7(1), 14.10.1038/s41522-021-00185-9.</w:t>
      </w:r>
    </w:p>
    <w:p w14:paraId="3AACAE4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Pratte, K. A., J. L. Curtis, K. Kechris, D. Couper, M. H. Cho, E. K. Silverman, D. L. DeMeo, F. C. Sciurba, Y. Zhang, V. E. Ortega, W. K. O'Neal, L. A. Gillenwater, D. A. Lynch, E. A. Hoffman, J. D. Newell, A. P. Comellas, P. J. Castaldi, B. E. Miller, S. D. </w:t>
      </w:r>
      <w:proofErr w:type="spellStart"/>
      <w:r>
        <w:rPr>
          <w:rFonts w:ascii="Calibri" w:hAnsi="Calibri" w:cs="Calibri"/>
          <w:kern w:val="0"/>
          <w:sz w:val="22"/>
          <w:szCs w:val="22"/>
        </w:rPr>
        <w:t>Pouwels</w:t>
      </w:r>
      <w:proofErr w:type="spellEnd"/>
      <w:r>
        <w:rPr>
          <w:rFonts w:ascii="Calibri" w:hAnsi="Calibri" w:cs="Calibri"/>
          <w:kern w:val="0"/>
          <w:sz w:val="22"/>
          <w:szCs w:val="22"/>
        </w:rPr>
        <w:t xml:space="preserve">, N. H. T.T Hacken, R. Bischoff, F. </w:t>
      </w:r>
      <w:proofErr w:type="spellStart"/>
      <w:r>
        <w:rPr>
          <w:rFonts w:ascii="Calibri" w:hAnsi="Calibri" w:cs="Calibri"/>
          <w:kern w:val="0"/>
          <w:sz w:val="22"/>
          <w:szCs w:val="22"/>
        </w:rPr>
        <w:t>Klont</w:t>
      </w:r>
      <w:proofErr w:type="spellEnd"/>
      <w:r>
        <w:rPr>
          <w:rFonts w:ascii="Calibri" w:hAnsi="Calibri" w:cs="Calibri"/>
          <w:kern w:val="0"/>
          <w:sz w:val="22"/>
          <w:szCs w:val="22"/>
        </w:rPr>
        <w:t>, P. G. Woodruff, R. Paine, R. G. Barr, J. Hoidal, C. M. Doerschuk, J. P. Charbonnier, R. Sung, N. Locantore, J. G. Yonchuk, S. Jacobson, R. Tal-Singer, D. Merrill, and R. P. Bowler. (2021). 'Soluble receptor for advanced glycation end products (</w:t>
      </w:r>
      <w:proofErr w:type="spellStart"/>
      <w:r>
        <w:rPr>
          <w:rFonts w:ascii="Calibri" w:hAnsi="Calibri" w:cs="Calibri"/>
          <w:kern w:val="0"/>
          <w:sz w:val="22"/>
          <w:szCs w:val="22"/>
        </w:rPr>
        <w:t>sRAGE</w:t>
      </w:r>
      <w:proofErr w:type="spellEnd"/>
      <w:r>
        <w:rPr>
          <w:rFonts w:ascii="Calibri" w:hAnsi="Calibri" w:cs="Calibri"/>
          <w:kern w:val="0"/>
          <w:sz w:val="22"/>
          <w:szCs w:val="22"/>
        </w:rPr>
        <w:t xml:space="preserve">) as a biomarker of COPD', </w:t>
      </w:r>
      <w:r>
        <w:rPr>
          <w:rFonts w:ascii="Calibri" w:hAnsi="Calibri" w:cs="Calibri"/>
          <w:i/>
          <w:iCs/>
          <w:kern w:val="0"/>
          <w:sz w:val="22"/>
          <w:szCs w:val="22"/>
        </w:rPr>
        <w:t>Respir Res,</w:t>
      </w:r>
      <w:r>
        <w:rPr>
          <w:rFonts w:ascii="Calibri" w:hAnsi="Calibri" w:cs="Calibri"/>
          <w:kern w:val="0"/>
          <w:sz w:val="22"/>
          <w:szCs w:val="22"/>
        </w:rPr>
        <w:t xml:space="preserve"> 22(1), 127.10.1186/s12931-021-01686-z.</w:t>
      </w:r>
    </w:p>
    <w:p w14:paraId="0DA7F26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Radicioni, G., A. Ceppe, A. A. Ford, N. E. Alexis, R. G. Barr, E. R. Bleecker, S. A. Christenson, C. B. Cooper, M. K. Han, N. N. Hansel, A. T. Hastie, E. A. Hoffman, R. E. Kanner, F. J. Martinez, E. Ozkan, R. Paine, P. G. Woodruff, W. K. O'Neal, R. C. Boucher, and M. Kesimer. (2021). 'Airway mucin </w:t>
      </w:r>
      <w:r>
        <w:rPr>
          <w:rFonts w:ascii="Calibri" w:hAnsi="Calibri" w:cs="Calibri"/>
          <w:kern w:val="0"/>
          <w:sz w:val="22"/>
          <w:szCs w:val="22"/>
        </w:rPr>
        <w:lastRenderedPageBreak/>
        <w:t xml:space="preserve">MUC5AC and MUC5B concentrations and the initiation and progression of chronic obstructive pulmonary disease: an analysis of the SPIROMICS cohort', </w:t>
      </w:r>
      <w:r>
        <w:rPr>
          <w:rFonts w:ascii="Calibri" w:hAnsi="Calibri" w:cs="Calibri"/>
          <w:i/>
          <w:iCs/>
          <w:kern w:val="0"/>
          <w:sz w:val="22"/>
          <w:szCs w:val="22"/>
        </w:rPr>
        <w:t>Lancet Respir Med,</w:t>
      </w:r>
      <w:r>
        <w:rPr>
          <w:rFonts w:ascii="Calibri" w:hAnsi="Calibri" w:cs="Calibri"/>
          <w:kern w:val="0"/>
          <w:sz w:val="22"/>
          <w:szCs w:val="22"/>
        </w:rPr>
        <w:t xml:space="preserve"> 9(11), 1241-54.10.1016/S2213-2600(21)00079-5.</w:t>
      </w:r>
    </w:p>
    <w:p w14:paraId="7F0A395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Turnier, L., M. Eakin, H. Woo, M. Dransfield, T. Parekh, J. A. Krishnan, R. Kanner, C. B. Cooper, P. G. Woodruff, R. Wise, M. K. Han, K. Romero, L. M. Paulin, S. Peters, B. Drummond, E. R. Bleecker, R. Bowler, A. P. Comellas, D. Couper, R. Paine, F. Martinez, G. Barr, N. Putcha, and N. N. Hansel. (2021). 'The influence of social support on COPD outcomes mediated by depression', </w:t>
      </w:r>
      <w:proofErr w:type="spellStart"/>
      <w:r>
        <w:rPr>
          <w:rFonts w:ascii="Calibri" w:hAnsi="Calibri" w:cs="Calibri"/>
          <w:i/>
          <w:iCs/>
          <w:kern w:val="0"/>
          <w:sz w:val="22"/>
          <w:szCs w:val="22"/>
        </w:rPr>
        <w:t>PLoS</w:t>
      </w:r>
      <w:proofErr w:type="spellEnd"/>
      <w:r>
        <w:rPr>
          <w:rFonts w:ascii="Calibri" w:hAnsi="Calibri" w:cs="Calibri"/>
          <w:i/>
          <w:iCs/>
          <w:kern w:val="0"/>
          <w:sz w:val="22"/>
          <w:szCs w:val="22"/>
        </w:rPr>
        <w:t xml:space="preserve"> One,</w:t>
      </w:r>
      <w:r>
        <w:rPr>
          <w:rFonts w:ascii="Calibri" w:hAnsi="Calibri" w:cs="Calibri"/>
          <w:kern w:val="0"/>
          <w:sz w:val="22"/>
          <w:szCs w:val="22"/>
        </w:rPr>
        <w:t xml:space="preserve"> 16(3), e0245478.10.1371/journal.pone.0245478.</w:t>
      </w:r>
    </w:p>
    <w:p w14:paraId="4647CBF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Woo, H., E. P. Brigham, K. Allbright, C. Ejike, P. Galiatsatos, M. R. Jones, G. R. Oates, J. A. Krishnan, C. B. Cooper, R. E. Kanner, R. P. Bowler, E. A. Hoffman, A. P. Comellas, G. Criner, R. G. Barr, F. J. Martinez, M. Han, V. E. Ortega, T. M. Parekh, S. Christenson, D. Belz, S. Raju, A. Gassett, L. M. Paulin, N. Putcha, J. D. Kaufman, and N. N. Hansel. (2021). 'Racial Segregation and Respiratory Outcomes among Urban Black Residents with and at Risk of Chronic Obstructive Pulmonary Disease', </w:t>
      </w:r>
      <w:r>
        <w:rPr>
          <w:rFonts w:ascii="Calibri" w:hAnsi="Calibri" w:cs="Calibri"/>
          <w:i/>
          <w:iCs/>
          <w:kern w:val="0"/>
          <w:sz w:val="22"/>
          <w:szCs w:val="22"/>
        </w:rPr>
        <w:t>Am J Respir Crit Care Med,</w:t>
      </w:r>
      <w:r>
        <w:rPr>
          <w:rFonts w:ascii="Calibri" w:hAnsi="Calibri" w:cs="Calibri"/>
          <w:kern w:val="0"/>
          <w:sz w:val="22"/>
          <w:szCs w:val="22"/>
        </w:rPr>
        <w:t xml:space="preserve"> 204(5), 536-45.10.1164/rccm.202009-3721OC.</w:t>
      </w:r>
    </w:p>
    <w:p w14:paraId="4B680C6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Zhang, W. Z., K. L. Hoffman, K. T. Schiffer, C. </w:t>
      </w:r>
      <w:proofErr w:type="spellStart"/>
      <w:r>
        <w:rPr>
          <w:rFonts w:ascii="Calibri" w:hAnsi="Calibri" w:cs="Calibri"/>
          <w:kern w:val="0"/>
          <w:sz w:val="22"/>
          <w:szCs w:val="22"/>
        </w:rPr>
        <w:t>Oromendia</w:t>
      </w:r>
      <w:proofErr w:type="spellEnd"/>
      <w:r>
        <w:rPr>
          <w:rFonts w:ascii="Calibri" w:hAnsi="Calibri" w:cs="Calibri"/>
          <w:kern w:val="0"/>
          <w:sz w:val="22"/>
          <w:szCs w:val="22"/>
        </w:rPr>
        <w:t xml:space="preserve">, M. C. Rice, I. Barjaktarevic, S. P. Peters, N. Putcha, R. P. Bowler, J. M. Wells, D. J. Couper, W. W. Labaki, J. L. Curtis, M. K. Han, R. Paine, P. G. Woodruff, G. J. Criner, N. N. Hansel, I. Diaz, K. V. Ballman, K. Nakahira, M. E. Choi, F. J. Martinez, A. M. K. Choi, and S. M. Cloonan. (2021). 'Association of plasma mitochondrial DNA with COPD severity and progression in the SPIROMICS cohort', </w:t>
      </w:r>
      <w:r>
        <w:rPr>
          <w:rFonts w:ascii="Calibri" w:hAnsi="Calibri" w:cs="Calibri"/>
          <w:i/>
          <w:iCs/>
          <w:kern w:val="0"/>
          <w:sz w:val="22"/>
          <w:szCs w:val="22"/>
        </w:rPr>
        <w:t>Respir Res,</w:t>
      </w:r>
      <w:r>
        <w:rPr>
          <w:rFonts w:ascii="Calibri" w:hAnsi="Calibri" w:cs="Calibri"/>
          <w:kern w:val="0"/>
          <w:sz w:val="22"/>
          <w:szCs w:val="22"/>
        </w:rPr>
        <w:t xml:space="preserve"> 22(1), 126.10.1186/s12931-021-01707-x.</w:t>
      </w:r>
    </w:p>
    <w:p w14:paraId="71B0D78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Zou, C., F. Li, J. Choi, B. Haghighi, S. Choi, P. K. Rajaraman, A. P. Comellas, J. D. Newell, C. H. Lee, R. G. Barr, E. Bleecker, C. B. Cooper, D. Couper, M. Han, N. N. Hansel, R. E. Kanner,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E. C. Kleerup, F. J. Martinez, W. O'Neal, R. Paine, S. I. Rennard, B. M. Smith, P. G. Woodruff, E. A. Hoffman, and C. L. Lin. (2021). 'Longitudinal Imaging-Based Clusters in Former Smokers of the COPD Cohort Associate with Clinical Characteristics: The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Intermediate Outcome Measures in COPD Study (SPIROMICS)', </w:t>
      </w:r>
      <w:r>
        <w:rPr>
          <w:rFonts w:ascii="Calibri" w:hAnsi="Calibri" w:cs="Calibri"/>
          <w:i/>
          <w:iCs/>
          <w:kern w:val="0"/>
          <w:sz w:val="22"/>
          <w:szCs w:val="22"/>
        </w:rPr>
        <w:t xml:space="preserve">Int J Chron Obstruct </w:t>
      </w:r>
      <w:proofErr w:type="spellStart"/>
      <w:r>
        <w:rPr>
          <w:rFonts w:ascii="Calibri" w:hAnsi="Calibri" w:cs="Calibri"/>
          <w:i/>
          <w:iCs/>
          <w:kern w:val="0"/>
          <w:sz w:val="22"/>
          <w:szCs w:val="22"/>
        </w:rPr>
        <w:t>Pulmon</w:t>
      </w:r>
      <w:proofErr w:type="spellEnd"/>
      <w:r>
        <w:rPr>
          <w:rFonts w:ascii="Calibri" w:hAnsi="Calibri" w:cs="Calibri"/>
          <w:i/>
          <w:iCs/>
          <w:kern w:val="0"/>
          <w:sz w:val="22"/>
          <w:szCs w:val="22"/>
        </w:rPr>
        <w:t xml:space="preserve"> Dis,</w:t>
      </w:r>
      <w:r>
        <w:rPr>
          <w:rFonts w:ascii="Calibri" w:hAnsi="Calibri" w:cs="Calibri"/>
          <w:kern w:val="0"/>
          <w:sz w:val="22"/>
          <w:szCs w:val="22"/>
        </w:rPr>
        <w:t xml:space="preserve"> 16 1477-96.10.2147/COPD.S301466.</w:t>
      </w:r>
    </w:p>
    <w:p w14:paraId="28496FD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Zusman, M., A. J. Gassett, K. Kirwa, R. G. Barr, C. B. Cooper, M. K. Han, R. E. Kanner, K. Koehler, V. E. Ortega, R. Paine Rd, L. Paulin, C. Pirozzi, A. Rule</w:t>
      </w:r>
      <w:proofErr w:type="gramStart"/>
      <w:r>
        <w:rPr>
          <w:rFonts w:ascii="Calibri" w:hAnsi="Calibri" w:cs="Calibri"/>
          <w:kern w:val="0"/>
          <w:sz w:val="22"/>
          <w:szCs w:val="22"/>
        </w:rPr>
        <w:t>, N.</w:t>
      </w:r>
      <w:proofErr w:type="gramEnd"/>
      <w:r>
        <w:rPr>
          <w:rFonts w:ascii="Calibri" w:hAnsi="Calibri" w:cs="Calibri"/>
          <w:kern w:val="0"/>
          <w:sz w:val="22"/>
          <w:szCs w:val="22"/>
        </w:rPr>
        <w:t xml:space="preserve"> N. Hansel, and J. D. Kaufman. (2021). 'Modeling residential indoor concentrations of PM2.5, NO2, NOx, and secondhand smoke in the Subpopulations and Intermediate Outcome Measures in COPD (SPIROMICS) Air study', </w:t>
      </w:r>
      <w:r>
        <w:rPr>
          <w:rFonts w:ascii="Calibri" w:hAnsi="Calibri" w:cs="Calibri"/>
          <w:i/>
          <w:iCs/>
          <w:kern w:val="0"/>
          <w:sz w:val="22"/>
          <w:szCs w:val="22"/>
        </w:rPr>
        <w:t>Indoor Air,</w:t>
      </w:r>
      <w:r>
        <w:rPr>
          <w:rFonts w:ascii="Calibri" w:hAnsi="Calibri" w:cs="Calibri"/>
          <w:kern w:val="0"/>
          <w:sz w:val="22"/>
          <w:szCs w:val="22"/>
        </w:rPr>
        <w:t xml:space="preserve"> 31(3), 702-16.10.1111/ina.12760.</w:t>
      </w:r>
    </w:p>
    <w:p w14:paraId="2455946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Barjaktarevic, Igor, Christopher B. Cooper, Tracie Shing, Russell G. Buhr, Eric A. Hoffman, Prescott G. Woodruff, M. Bradley Drummond, Richard E. Kanner,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Nadia N. Hansel, Russell P. Bowler, Gregory L. Kinney, Sean Jacobson, Madeline A. Morris, Fernando J. Martinez, Jill Ohar, David Couper, and Donald P. Tashkin. (2022). 'Effect of marijuana smoking on lung function change in older ever tobacco smokers', </w:t>
      </w:r>
      <w:r>
        <w:rPr>
          <w:rFonts w:ascii="Calibri" w:hAnsi="Calibri" w:cs="Calibri"/>
          <w:i/>
          <w:iCs/>
          <w:kern w:val="0"/>
          <w:sz w:val="22"/>
          <w:szCs w:val="22"/>
        </w:rPr>
        <w:t>European Respiratory Journal,</w:t>
      </w:r>
      <w:r>
        <w:rPr>
          <w:rFonts w:ascii="Calibri" w:hAnsi="Calibri" w:cs="Calibri"/>
          <w:kern w:val="0"/>
          <w:sz w:val="22"/>
          <w:szCs w:val="22"/>
        </w:rPr>
        <w:t xml:space="preserve"> 60(3), 2201133.10.1183/13993003.01133-2022.</w:t>
      </w:r>
    </w:p>
    <w:p w14:paraId="022B1DD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Baugh, A., R. G. Buhr, P. Quibrera, I. Barjaktarevic, R. G. Barr, R. Bowler, M. K. Han, J. D. Kaufman, A. L. Koch, J. Krishnan, W. Labaki, F. J. Martinez, T. Mkorombindo, A. Namen, V. Ortega, R. Paine, S. P. Peters, H. </w:t>
      </w:r>
      <w:proofErr w:type="spellStart"/>
      <w:r>
        <w:rPr>
          <w:rFonts w:ascii="Calibri" w:hAnsi="Calibri" w:cs="Calibri"/>
          <w:kern w:val="0"/>
          <w:sz w:val="22"/>
          <w:szCs w:val="22"/>
        </w:rPr>
        <w:t>Schotland</w:t>
      </w:r>
      <w:proofErr w:type="spellEnd"/>
      <w:r>
        <w:rPr>
          <w:rFonts w:ascii="Calibri" w:hAnsi="Calibri" w:cs="Calibri"/>
          <w:kern w:val="0"/>
          <w:sz w:val="22"/>
          <w:szCs w:val="22"/>
        </w:rPr>
        <w:t xml:space="preserve">, K. Sundar, M. R. Zeidler, N. N. Hansel, P. G. Woodruff, and N. Thakur. (2022). 'Risk of COPD exacerbation is increased by poor sleep quality and modified by social adversity', </w:t>
      </w:r>
      <w:r>
        <w:rPr>
          <w:rFonts w:ascii="Calibri" w:hAnsi="Calibri" w:cs="Calibri"/>
          <w:i/>
          <w:iCs/>
          <w:kern w:val="0"/>
          <w:sz w:val="22"/>
          <w:szCs w:val="22"/>
        </w:rPr>
        <w:t>Sleep,</w:t>
      </w:r>
      <w:r>
        <w:rPr>
          <w:rFonts w:ascii="Calibri" w:hAnsi="Calibri" w:cs="Calibri"/>
          <w:kern w:val="0"/>
          <w:sz w:val="22"/>
          <w:szCs w:val="22"/>
        </w:rPr>
        <w:t xml:space="preserve"> 45(8),10.1093/sleep/zsac107.</w:t>
      </w:r>
    </w:p>
    <w:p w14:paraId="4B23B21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Belz, D. C., H. Woo, N. Putcha, L. M. Paulin, K. Koehler, A. Fawzy, N. E. Alexis, R. G. Barr, A. P. Comellas, C. B. Cooper, D. Couper, M. Dransfield, A. J. Gassett, M. Han, E. A. Hoffman, R. E. Kanner, J. A. Krishnan, F. J. Martinez, R. Paine, R. D. Peng, S. Peters, C. S. Pirozzi, P. G. Woodruff, J. D. Kaufman, N. N. Hansel, and SPIROMICS Investigators. (2022). 'Ambient ozone effects on respiratory outcomes among smokers modified by neighborhood poverty: An analysis of </w:t>
      </w:r>
      <w:r>
        <w:rPr>
          <w:rFonts w:ascii="Calibri" w:hAnsi="Calibri" w:cs="Calibri"/>
          <w:kern w:val="0"/>
          <w:sz w:val="22"/>
          <w:szCs w:val="22"/>
        </w:rPr>
        <w:lastRenderedPageBreak/>
        <w:t xml:space="preserve">SPIROMICS AIR', </w:t>
      </w:r>
      <w:r>
        <w:rPr>
          <w:rFonts w:ascii="Calibri" w:hAnsi="Calibri" w:cs="Calibri"/>
          <w:i/>
          <w:iCs/>
          <w:kern w:val="0"/>
          <w:sz w:val="22"/>
          <w:szCs w:val="22"/>
        </w:rPr>
        <w:t>Sci Total Environ,</w:t>
      </w:r>
      <w:r>
        <w:rPr>
          <w:rFonts w:ascii="Calibri" w:hAnsi="Calibri" w:cs="Calibri"/>
          <w:kern w:val="0"/>
          <w:sz w:val="22"/>
          <w:szCs w:val="22"/>
        </w:rPr>
        <w:t xml:space="preserve"> 829 154694.10.1016/j.scitotenv.2022.154694.</w:t>
      </w:r>
    </w:p>
    <w:p w14:paraId="3373198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Buhr, R. G., I. Z. Barjaktarevic, P. M. Quibrera, L. A. Bateman, E. R. Bleecker, D. J. Couper, J. L. Curtis, B. A. Dolezal, M. K. Han, N. N. Hansel, J. A. Krishnan, F. J. Martinez, W. </w:t>
      </w:r>
      <w:proofErr w:type="spellStart"/>
      <w:r>
        <w:rPr>
          <w:rFonts w:ascii="Calibri" w:hAnsi="Calibri" w:cs="Calibri"/>
          <w:kern w:val="0"/>
          <w:sz w:val="22"/>
          <w:szCs w:val="22"/>
        </w:rPr>
        <w:t>McKleroy</w:t>
      </w:r>
      <w:proofErr w:type="spellEnd"/>
      <w:r>
        <w:rPr>
          <w:rFonts w:ascii="Calibri" w:hAnsi="Calibri" w:cs="Calibri"/>
          <w:kern w:val="0"/>
          <w:sz w:val="22"/>
          <w:szCs w:val="22"/>
        </w:rPr>
        <w:t xml:space="preserve">, R. Paine Iii, S. I. Rennard, D. P. Tashkin, P. G. Woodruff, R. E. Kanner, C. B. Cooper, and SPIROMICS investigators. (2022). 'Reversible Airflow Obstruction Predicts Future COPD Development in the SPIROMICS Cohort', </w:t>
      </w:r>
      <w:r>
        <w:rPr>
          <w:rFonts w:ascii="Calibri" w:hAnsi="Calibri" w:cs="Calibri"/>
          <w:i/>
          <w:iCs/>
          <w:kern w:val="0"/>
          <w:sz w:val="22"/>
          <w:szCs w:val="22"/>
        </w:rPr>
        <w:t>Am J Respir Crit Care Med,</w:t>
      </w:r>
      <w:r>
        <w:rPr>
          <w:rFonts w:ascii="Calibri" w:hAnsi="Calibri" w:cs="Calibri"/>
          <w:kern w:val="0"/>
          <w:sz w:val="22"/>
          <w:szCs w:val="22"/>
        </w:rPr>
        <w:t>10.1164/rccm.202201-0094OC.</w:t>
      </w:r>
    </w:p>
    <w:p w14:paraId="61A761B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Esther, Charles R., Wanda K. O’Neal, Wayne H. Anderson, Mehmet Kesimer, Agathe Ceppe, Claire M. Doerschuk, Neil E. Alexis, Annette T. Hastie, R. Graham Barr, Russell P. Bowler, J. Michael Wells, Elizabeth C. Oelsner, Alejandro P. Comellas, Yohannes Tesfaigzi, Victor Kim, Laura M. Paulin, Christopher B. Cooper,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Yvonne J. Huang, Wassim W. Labaki, Jeffrey L. Curtis, Richard C. Boucher, Neil E. Alexis, Wayne H. Anderson, Mehrdad Arjomandi, Igor Barjaktarevic, R. Graham Barr, Lori A. Bateman, Surya P. Bhatt, Eugene R. Bleecker, Richard C. Boucher, Russell P. Bowler, Stephanie A. Christenson, Alejandro P. Comellas, Christopher B. Cooper, David J. Couper, Gerard J. Criner, Ronald G. Crystal, Jeffrey L. Curtis, Claire M. Doerschuk, Mark T. Dransfield, Brad Drummond, Christine M. Freeman, Craig Galban,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Nadia N. Hansel, Annette T. Hastie, Eric A. Hoffman, Yvonne Huang, Robert J. Kaner, Richard E. Kanner, Eric C. Kleerup, Jerry A. Krishnan, Lisa M. </w:t>
      </w:r>
      <w:proofErr w:type="spellStart"/>
      <w:r>
        <w:rPr>
          <w:rFonts w:ascii="Calibri" w:hAnsi="Calibri" w:cs="Calibri"/>
          <w:kern w:val="0"/>
          <w:sz w:val="22"/>
          <w:szCs w:val="22"/>
        </w:rPr>
        <w:t>LaVange</w:t>
      </w:r>
      <w:proofErr w:type="spellEnd"/>
      <w:r>
        <w:rPr>
          <w:rFonts w:ascii="Calibri" w:hAnsi="Calibri" w:cs="Calibri"/>
          <w:kern w:val="0"/>
          <w:sz w:val="22"/>
          <w:szCs w:val="22"/>
        </w:rPr>
        <w:t xml:space="preserve">, Stephen C. Lazarus, Fernando J. Martinez, Deborah A. Meyers, Wendy C. Moore, John D. Newell, Robert Paine, Laura Paulin, Stephen P. Peters, Cheryl Pirozzi, Nirupama Putcha, Elizabeth C. Oelsner, Wanda K. O’Neal, Victor E. Ortega, Sanjeev Raman, Stephen I. Rennard, Donald P. Tashkin, J. Michael Wells, Robert A. Wise, and Prescott G. Woodruff. (2022). 'Identification of Sputum Biomarkers Predictive of Pulmonary Exacerbations in COPD', </w:t>
      </w:r>
      <w:r>
        <w:rPr>
          <w:rFonts w:ascii="Calibri" w:hAnsi="Calibri" w:cs="Calibri"/>
          <w:i/>
          <w:iCs/>
          <w:kern w:val="0"/>
          <w:sz w:val="22"/>
          <w:szCs w:val="22"/>
        </w:rPr>
        <w:t>Chest,</w:t>
      </w:r>
      <w:r>
        <w:rPr>
          <w:rFonts w:ascii="Calibri" w:hAnsi="Calibri" w:cs="Calibri"/>
          <w:kern w:val="0"/>
          <w:sz w:val="22"/>
          <w:szCs w:val="22"/>
        </w:rPr>
        <w:t xml:space="preserve"> 161(5), 1239-</w:t>
      </w:r>
      <w:proofErr w:type="gramStart"/>
      <w:r>
        <w:rPr>
          <w:rFonts w:ascii="Calibri" w:hAnsi="Calibri" w:cs="Calibri"/>
          <w:kern w:val="0"/>
          <w:sz w:val="22"/>
          <w:szCs w:val="22"/>
        </w:rPr>
        <w:t>49.https://doi.org/10.1016/j.chest.2021.10.049</w:t>
      </w:r>
      <w:proofErr w:type="gramEnd"/>
      <w:r>
        <w:rPr>
          <w:rFonts w:ascii="Calibri" w:hAnsi="Calibri" w:cs="Calibri"/>
          <w:kern w:val="0"/>
          <w:sz w:val="22"/>
          <w:szCs w:val="22"/>
        </w:rPr>
        <w:t>.</w:t>
      </w:r>
    </w:p>
    <w:p w14:paraId="6D5C146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Godbole, S., W. W. Labaki, K. A. Pratte, A. Hill, M. Moll, A. T. Hastie, S. P. Peters, A. Gregory, V. E. Ortega, D. DeMeo, M. H. Cho, S. P. Bhatt, J. M. Wells, I. Barjaktarevic, K. A. Stringer, A. Comellas, W. O'Neal, K. Kechris, and R. P. Bowler. (2022). 'A Metabolomic Severity Score for Airflow Obstruction and Emphysema', </w:t>
      </w:r>
      <w:r>
        <w:rPr>
          <w:rFonts w:ascii="Calibri" w:hAnsi="Calibri" w:cs="Calibri"/>
          <w:i/>
          <w:iCs/>
          <w:kern w:val="0"/>
          <w:sz w:val="22"/>
          <w:szCs w:val="22"/>
        </w:rPr>
        <w:t>Metabolites,</w:t>
      </w:r>
      <w:r>
        <w:rPr>
          <w:rFonts w:ascii="Calibri" w:hAnsi="Calibri" w:cs="Calibri"/>
          <w:kern w:val="0"/>
          <w:sz w:val="22"/>
          <w:szCs w:val="22"/>
        </w:rPr>
        <w:t xml:space="preserve"> 12(5),10.3390/metabo12050368.</w:t>
      </w:r>
    </w:p>
    <w:p w14:paraId="008871D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Iyer, A. S., T. M. Parekh, J. O'Toole, S. P. Bhatt, M. N. Eakin, J. A. Krishnan, A. M. Yohannes, P. G. Woodruff, C. B. Cooper, R. E. Kanner, N. A. Hanania, M. T. Dransfield, E. A. Regan, K. F. Hoth, V. Kim, and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Investigators. (2022). 'Clinically Significant and Comorbid Anxiety and Depression Symptoms Predict Severe Respiratory Exacerbations in Smokers: A',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19(1), 143-46.10.1513/AnnalsATS.202103-240RL.</w:t>
      </w:r>
    </w:p>
    <w:p w14:paraId="0D85043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Krishnan, J. K., K. M. Ancy, C. </w:t>
      </w:r>
      <w:proofErr w:type="spellStart"/>
      <w:r>
        <w:rPr>
          <w:rFonts w:ascii="Calibri" w:hAnsi="Calibri" w:cs="Calibri"/>
          <w:kern w:val="0"/>
          <w:sz w:val="22"/>
          <w:szCs w:val="22"/>
        </w:rPr>
        <w:t>Oromendia</w:t>
      </w:r>
      <w:proofErr w:type="spellEnd"/>
      <w:r>
        <w:rPr>
          <w:rFonts w:ascii="Calibri" w:hAnsi="Calibri" w:cs="Calibri"/>
          <w:kern w:val="0"/>
          <w:sz w:val="22"/>
          <w:szCs w:val="22"/>
        </w:rPr>
        <w:t xml:space="preserve">, K. L. Hoffman, I. </w:t>
      </w:r>
      <w:proofErr w:type="spellStart"/>
      <w:r>
        <w:rPr>
          <w:rFonts w:ascii="Calibri" w:hAnsi="Calibri" w:cs="Calibri"/>
          <w:kern w:val="0"/>
          <w:sz w:val="22"/>
          <w:szCs w:val="22"/>
        </w:rPr>
        <w:t>Easthausen</w:t>
      </w:r>
      <w:proofErr w:type="spellEnd"/>
      <w:r>
        <w:rPr>
          <w:rFonts w:ascii="Calibri" w:hAnsi="Calibri" w:cs="Calibri"/>
          <w:kern w:val="0"/>
          <w:sz w:val="22"/>
          <w:szCs w:val="22"/>
        </w:rPr>
        <w:t xml:space="preserve">, N. K. Leidy, M. K. Han, R. P. Bowler, S. A. Christenson, D. J. Couper, G. J. Criner, J. L. Curtis, M. T. Dransfield, N. N. Hansel, A. S. Iyer, R. Paine Iii, S. P. Peters, J. A. </w:t>
      </w:r>
      <w:proofErr w:type="spellStart"/>
      <w:r>
        <w:rPr>
          <w:rFonts w:ascii="Calibri" w:hAnsi="Calibri" w:cs="Calibri"/>
          <w:kern w:val="0"/>
          <w:sz w:val="22"/>
          <w:szCs w:val="22"/>
        </w:rPr>
        <w:t>Wedzicha</w:t>
      </w:r>
      <w:proofErr w:type="spellEnd"/>
      <w:r>
        <w:rPr>
          <w:rFonts w:ascii="Calibri" w:hAnsi="Calibri" w:cs="Calibri"/>
          <w:kern w:val="0"/>
          <w:sz w:val="22"/>
          <w:szCs w:val="22"/>
        </w:rPr>
        <w:t xml:space="preserve">, P. G. Woodruff, K. V. Ballman, F. J. Martinez, and SPIROMICS Investigators. (2022). 'Characterizing COPD Symptom Variability in the Stable State Utilizing the Evaluating Respiratory Symptoms in COPD Instrument',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Dis,</w:t>
      </w:r>
      <w:r>
        <w:rPr>
          <w:rFonts w:ascii="Calibri" w:hAnsi="Calibri" w:cs="Calibri"/>
          <w:kern w:val="0"/>
          <w:sz w:val="22"/>
          <w:szCs w:val="22"/>
        </w:rPr>
        <w:t xml:space="preserve"> 9(2), 195-208.10.15326/jcopdf.2021.0263.</w:t>
      </w:r>
    </w:p>
    <w:p w14:paraId="42FFEFD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Madapoosi, S. S., C. Cruickshank-Quinn, K. </w:t>
      </w:r>
      <w:proofErr w:type="spellStart"/>
      <w:r>
        <w:rPr>
          <w:rFonts w:ascii="Calibri" w:hAnsi="Calibri" w:cs="Calibri"/>
          <w:kern w:val="0"/>
          <w:sz w:val="22"/>
          <w:szCs w:val="22"/>
        </w:rPr>
        <w:t>Opron</w:t>
      </w:r>
      <w:proofErr w:type="spellEnd"/>
      <w:r>
        <w:rPr>
          <w:rFonts w:ascii="Calibri" w:hAnsi="Calibri" w:cs="Calibri"/>
          <w:kern w:val="0"/>
          <w:sz w:val="22"/>
          <w:szCs w:val="22"/>
        </w:rPr>
        <w:t xml:space="preserve">, J. R. Erb-Downward, L. A. Begley, G. Li, I. Barjaktarevic, R. G. Barr, A. P. Comellas, D. J. Couper, C. B. Cooper, C. M. Freeman, M. K. Han, R. J. Kaner, W. Labaki, F. J. Martinez, V. E. Ortega, S. P. Peters, R. Paine, P. Woodruff, J. L. Curtis, G. B. Huffnagle, K. A. Stringer, R. P. Bowler, C. R. Esther, N. Reisdorph, Y. J. Huang, and SPIROMICS Research Group. (2022). 'Lung Microbiota and Metabolites Collectively Associate with Clinical Outcomes in Milder Stage Chronic Obstructive Pulmonary Disease', </w:t>
      </w:r>
      <w:r>
        <w:rPr>
          <w:rFonts w:ascii="Calibri" w:hAnsi="Calibri" w:cs="Calibri"/>
          <w:i/>
          <w:iCs/>
          <w:kern w:val="0"/>
          <w:sz w:val="22"/>
          <w:szCs w:val="22"/>
        </w:rPr>
        <w:t>Am J Respir Crit Care Med,</w:t>
      </w:r>
      <w:r>
        <w:rPr>
          <w:rFonts w:ascii="Calibri" w:hAnsi="Calibri" w:cs="Calibri"/>
          <w:kern w:val="0"/>
          <w:sz w:val="22"/>
          <w:szCs w:val="22"/>
        </w:rPr>
        <w:t xml:space="preserve"> 206(4), 427-39.10.1164/rccm.202110-2241OC.</w:t>
      </w:r>
    </w:p>
    <w:p w14:paraId="6FA147C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O'Toole, J., H. Woo, N. Putcha, C. B. Cooper, P. Woodruff, R. E. Kanner, R. Paine, R. P. Bowler, A. Comellas, K. F. Hoth, J. A. Krishnan, M. Han, M. Dransfield, A. S. Iyer, D. Couper, S. P. Peters, G. Criner, V. Kim, R. G. Barr, F. J. Martinez, N. N. Hansel, M. N. Eakin, and SPIROMICS Investigators. (2022). 'Comparative Impact of Depressive Symptoms and FEV',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19(2), 171-</w:t>
      </w:r>
      <w:r>
        <w:rPr>
          <w:rFonts w:ascii="Calibri" w:hAnsi="Calibri" w:cs="Calibri"/>
          <w:kern w:val="0"/>
          <w:sz w:val="22"/>
          <w:szCs w:val="22"/>
        </w:rPr>
        <w:lastRenderedPageBreak/>
        <w:t>78.10.1513/AnnalsATS.202009-1187OC.</w:t>
      </w:r>
    </w:p>
    <w:p w14:paraId="194CCEF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Pan, Yue, Di Wang, Muhammad F. A. Chaudhary, Wei Shao, Sarah E. Gerard, Oguz C. </w:t>
      </w:r>
      <w:proofErr w:type="spellStart"/>
      <w:r>
        <w:rPr>
          <w:rFonts w:ascii="Calibri" w:hAnsi="Calibri" w:cs="Calibri"/>
          <w:kern w:val="0"/>
          <w:sz w:val="22"/>
          <w:szCs w:val="22"/>
        </w:rPr>
        <w:t>Durumeric</w:t>
      </w:r>
      <w:proofErr w:type="spellEnd"/>
      <w:r>
        <w:rPr>
          <w:rFonts w:ascii="Calibri" w:hAnsi="Calibri" w:cs="Calibri"/>
          <w:kern w:val="0"/>
          <w:sz w:val="22"/>
          <w:szCs w:val="22"/>
        </w:rPr>
        <w:t xml:space="preserve">, Surya P. Bhatt, R. G. Barr, Eric A. Hoffman, Joseph M. Reinhardt, and Gary E. Christensen. (2022). "Robust Measures of Image-Registration-Derived Lung Biomechanics in SPIROMICS." In </w:t>
      </w:r>
      <w:r>
        <w:rPr>
          <w:rFonts w:ascii="Calibri" w:hAnsi="Calibri" w:cs="Calibri"/>
          <w:i/>
          <w:iCs/>
          <w:kern w:val="0"/>
          <w:sz w:val="22"/>
          <w:szCs w:val="22"/>
        </w:rPr>
        <w:t>Journal of Imaging</w:t>
      </w:r>
      <w:r>
        <w:rPr>
          <w:rFonts w:ascii="Calibri" w:hAnsi="Calibri" w:cs="Calibri"/>
          <w:kern w:val="0"/>
          <w:sz w:val="22"/>
          <w:szCs w:val="22"/>
        </w:rPr>
        <w:t>. https://www.mdpi.com/2313-433X/8/11/309.</w:t>
      </w:r>
    </w:p>
    <w:p w14:paraId="32AD338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Ronish, B. E., D. J. Couper, I. Z. Barjaktarevic, C. B. Cooper, R. E. Kanner, C. S. Pirozzi, V. Kim, J. M. Wells, M. K. Han, P. G. Woodruff, V. E. Ortega, S. P. Peters, E. A. Hoffman, R. G. Buhr, B. A. Dolezal, D. P. Tashkin, T. G. Liou, L. A. Bateman, J. D. Schroeder, F. J. Martinez, R. G. Barr, N. N. Hansel, A. P. Comellas, S. I. Rennard, M. Arjomandi, and R. Paine Iii. (2022). 'Forced Expiratory Flow at 25%-75% Links COPD Physiology to Emphysema and Disease Severity in the SPIROMICS Cohort',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Dis,</w:t>
      </w:r>
      <w:r>
        <w:rPr>
          <w:rFonts w:ascii="Calibri" w:hAnsi="Calibri" w:cs="Calibri"/>
          <w:kern w:val="0"/>
          <w:sz w:val="22"/>
          <w:szCs w:val="22"/>
        </w:rPr>
        <w:t xml:space="preserve"> 9(2), 111-21.10.15326/jcopdf.2021.0241.</w:t>
      </w:r>
    </w:p>
    <w:p w14:paraId="399F5CD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Tejwani, Vickram, Han Woo, Chen Liu, Anna K. Tillery, Amanda J. Gassett, Richard E. Kanner, Eric A. Hoffman, Fernando J. Martinez, Prescott G. Woodruff, R. Graham Barr, Ashraf Fawzy, Kirsten Koehler, Jeffrey L. Curtis, Christine M. Freeman, Christopher B. Cooper, Alejandro P. Comellas, Cheryl Pirozzi, Robert Paine, Donald Tashkin, Jerry A. Krishnan, Coralynn Sack, Nirupama Putcha, Laura M. Paulin, Marina Zusman, Joel D. Kaufman, Neil E. Alexis, and Nadia N. Hansel. (2022). 'Black carbon content in airway macrophages is associated with increased severe exacerbations and worse COPD morbidity in SPIROMICS', </w:t>
      </w:r>
      <w:r>
        <w:rPr>
          <w:rFonts w:ascii="Calibri" w:hAnsi="Calibri" w:cs="Calibri"/>
          <w:i/>
          <w:iCs/>
          <w:kern w:val="0"/>
          <w:sz w:val="22"/>
          <w:szCs w:val="22"/>
        </w:rPr>
        <w:t>Respiratory Research,</w:t>
      </w:r>
      <w:r>
        <w:rPr>
          <w:rFonts w:ascii="Calibri" w:hAnsi="Calibri" w:cs="Calibri"/>
          <w:kern w:val="0"/>
          <w:sz w:val="22"/>
          <w:szCs w:val="22"/>
        </w:rPr>
        <w:t xml:space="preserve"> 23(1), 310.10.1186/s12931-022-02225-0.</w:t>
      </w:r>
    </w:p>
    <w:p w14:paraId="31B8D1C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Wang, D., Y. Pan, O. C. </w:t>
      </w:r>
      <w:proofErr w:type="spellStart"/>
      <w:r>
        <w:rPr>
          <w:rFonts w:ascii="Calibri" w:hAnsi="Calibri" w:cs="Calibri"/>
          <w:kern w:val="0"/>
          <w:sz w:val="22"/>
          <w:szCs w:val="22"/>
        </w:rPr>
        <w:t>Durumeric</w:t>
      </w:r>
      <w:proofErr w:type="spellEnd"/>
      <w:r>
        <w:rPr>
          <w:rFonts w:ascii="Calibri" w:hAnsi="Calibri" w:cs="Calibri"/>
          <w:kern w:val="0"/>
          <w:sz w:val="22"/>
          <w:szCs w:val="22"/>
        </w:rPr>
        <w:t xml:space="preserve">, J. M. Reinhardt, E. A. Hoffman, J. D. Schroeder, and G. E. Christensen. (2022). 'PLOSL: Population learning followed by one shot learning pulmonary image registration using tissue volume preserving and </w:t>
      </w:r>
      <w:proofErr w:type="spellStart"/>
      <w:r>
        <w:rPr>
          <w:rFonts w:ascii="Calibri" w:hAnsi="Calibri" w:cs="Calibri"/>
          <w:kern w:val="0"/>
          <w:sz w:val="22"/>
          <w:szCs w:val="22"/>
        </w:rPr>
        <w:t>vesselness</w:t>
      </w:r>
      <w:proofErr w:type="spellEnd"/>
      <w:r>
        <w:rPr>
          <w:rFonts w:ascii="Calibri" w:hAnsi="Calibri" w:cs="Calibri"/>
          <w:kern w:val="0"/>
          <w:sz w:val="22"/>
          <w:szCs w:val="22"/>
        </w:rPr>
        <w:t xml:space="preserve"> constraints', </w:t>
      </w:r>
      <w:r>
        <w:rPr>
          <w:rFonts w:ascii="Calibri" w:hAnsi="Calibri" w:cs="Calibri"/>
          <w:i/>
          <w:iCs/>
          <w:kern w:val="0"/>
          <w:sz w:val="22"/>
          <w:szCs w:val="22"/>
        </w:rPr>
        <w:t>Med Image Anal,</w:t>
      </w:r>
      <w:r>
        <w:rPr>
          <w:rFonts w:ascii="Calibri" w:hAnsi="Calibri" w:cs="Calibri"/>
          <w:kern w:val="0"/>
          <w:sz w:val="22"/>
          <w:szCs w:val="22"/>
        </w:rPr>
        <w:t xml:space="preserve"> 79 102434.10.1016/j.media.2022.102434.</w:t>
      </w:r>
    </w:p>
    <w:p w14:paraId="1A53E7C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Yee, N., D. Markovic, R. G. Buhr, S. Fortis, M. Arjomandi, D. Couper, W. H. Anderson, R. Paine, P. G. Woodruff, M. K. Han, F. J. Martinez, R. G. Barr, J. M. Wells, V. E. Ortega, E. A. Hoffman, V. Kim, M. B. Drummond, R. P. Bowler, J. L. Curtis, C. B. Cooper, D. P. Tashkin, and I. Z. Barjaktarevic. (2022). 'Significance of FEV3/FEV6 in Recognition of Early Airway Disease in Smokers at Risk of Development of COPD: Analysis of the SPIROMICS Cohort', </w:t>
      </w:r>
      <w:r>
        <w:rPr>
          <w:rFonts w:ascii="Calibri" w:hAnsi="Calibri" w:cs="Calibri"/>
          <w:i/>
          <w:iCs/>
          <w:kern w:val="0"/>
          <w:sz w:val="22"/>
          <w:szCs w:val="22"/>
        </w:rPr>
        <w:t>Chest,</w:t>
      </w:r>
      <w:r>
        <w:rPr>
          <w:rFonts w:ascii="Calibri" w:hAnsi="Calibri" w:cs="Calibri"/>
          <w:kern w:val="0"/>
          <w:sz w:val="22"/>
          <w:szCs w:val="22"/>
        </w:rPr>
        <w:t xml:space="preserve"> 161(4), 949-59.10.1016/j.chest.2021.10.046.</w:t>
      </w:r>
    </w:p>
    <w:p w14:paraId="1FEF912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Aaron D. Baugh, MD, Megan Acho, MD, Abraham Arhin, MD, Igor Barjaktarevic, MD, David Couper, PhD, Gerard Criner, MD, Meilan Han, MD, Nadia Hansel, MD MPH, Jerry Krishnan, MD, PhD, Katherine Malcolm, MD, Andrew Namen, MD, Stephen Peters, MD, Helena Schotland, MD, Mudiaga </w:t>
      </w:r>
      <w:proofErr w:type="spellStart"/>
      <w:r>
        <w:rPr>
          <w:rFonts w:ascii="Calibri" w:hAnsi="Calibri" w:cs="Calibri"/>
          <w:kern w:val="0"/>
          <w:sz w:val="22"/>
          <w:szCs w:val="22"/>
        </w:rPr>
        <w:t>Sowho</w:t>
      </w:r>
      <w:proofErr w:type="spellEnd"/>
      <w:r>
        <w:rPr>
          <w:rFonts w:ascii="Calibri" w:hAnsi="Calibri" w:cs="Calibri"/>
          <w:kern w:val="0"/>
          <w:sz w:val="22"/>
          <w:szCs w:val="22"/>
        </w:rPr>
        <w:t xml:space="preserve">, MD, Michelle Zeidler, MD, Prescott Woodruff, MD, MPH, Neeta Thakur, MD, MPH. (2023). 'African American race is associated with worse sleep quality in heavy smokers', </w:t>
      </w:r>
      <w:r>
        <w:rPr>
          <w:rFonts w:ascii="Calibri" w:hAnsi="Calibri" w:cs="Calibri"/>
          <w:i/>
          <w:iCs/>
          <w:kern w:val="0"/>
          <w:sz w:val="22"/>
          <w:szCs w:val="22"/>
        </w:rPr>
        <w:t xml:space="preserve">Journal of Clinical Sleep </w:t>
      </w:r>
      <w:proofErr w:type="spellStart"/>
      <w:proofErr w:type="gramStart"/>
      <w:r>
        <w:rPr>
          <w:rFonts w:ascii="Calibri" w:hAnsi="Calibri" w:cs="Calibri"/>
          <w:i/>
          <w:iCs/>
          <w:kern w:val="0"/>
          <w:sz w:val="22"/>
          <w:szCs w:val="22"/>
        </w:rPr>
        <w:t>Medicine,</w:t>
      </w:r>
      <w:r>
        <w:rPr>
          <w:rFonts w:ascii="Calibri" w:hAnsi="Calibri" w:cs="Calibri"/>
          <w:kern w:val="0"/>
          <w:sz w:val="22"/>
          <w:szCs w:val="22"/>
        </w:rPr>
        <w:t>https</w:t>
      </w:r>
      <w:proofErr w:type="spellEnd"/>
      <w:r>
        <w:rPr>
          <w:rFonts w:ascii="Calibri" w:hAnsi="Calibri" w:cs="Calibri"/>
          <w:kern w:val="0"/>
          <w:sz w:val="22"/>
          <w:szCs w:val="22"/>
        </w:rPr>
        <w:t>://doi.org/10.5664/jcsm.10624</w:t>
      </w:r>
      <w:proofErr w:type="gramEnd"/>
      <w:r>
        <w:rPr>
          <w:rFonts w:ascii="Calibri" w:hAnsi="Calibri" w:cs="Calibri"/>
          <w:kern w:val="0"/>
          <w:sz w:val="22"/>
          <w:szCs w:val="22"/>
        </w:rPr>
        <w:t>.</w:t>
      </w:r>
    </w:p>
    <w:p w14:paraId="449FCF5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Althof, Zachary W., Sarah E. Gerard, Ali Eskandari, Mauricio S. Galizia, Eric A. Hoffman, and Joseph M. Reinhardt. (2023). 'Attention U-net for automated pulmonary fissure integrity analysis in lung computed tomography images', </w:t>
      </w:r>
      <w:r>
        <w:rPr>
          <w:rFonts w:ascii="Calibri" w:hAnsi="Calibri" w:cs="Calibri"/>
          <w:i/>
          <w:iCs/>
          <w:kern w:val="0"/>
          <w:sz w:val="22"/>
          <w:szCs w:val="22"/>
        </w:rPr>
        <w:t>Scientific Reports,</w:t>
      </w:r>
      <w:r>
        <w:rPr>
          <w:rFonts w:ascii="Calibri" w:hAnsi="Calibri" w:cs="Calibri"/>
          <w:kern w:val="0"/>
          <w:sz w:val="22"/>
          <w:szCs w:val="22"/>
        </w:rPr>
        <w:t xml:space="preserve"> 13(1), 14135.10.1038/s41598-023-41322-y.</w:t>
      </w:r>
    </w:p>
    <w:p w14:paraId="41E3395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Angelini, E. D., J. Yang, P. P. Balte, E. A. Hoffman, A. W. Manichaikul, Y. Sun, W. Shen, J. H. M. Austin, N. B. Allen, E. R. Bleecker, R. Bowler, M. H. Cho, C. S. Cooper, D. Couper, M. T. Dransfield, C. K. Garcia, M. K. Han, N. N. Hansel, E. Hughes, D. R. Jacobs, S. </w:t>
      </w:r>
      <w:proofErr w:type="spellStart"/>
      <w:r>
        <w:rPr>
          <w:rFonts w:ascii="Calibri" w:hAnsi="Calibri" w:cs="Calibri"/>
          <w:kern w:val="0"/>
          <w:sz w:val="22"/>
          <w:szCs w:val="22"/>
        </w:rPr>
        <w:t>Kasela</w:t>
      </w:r>
      <w:proofErr w:type="spellEnd"/>
      <w:r>
        <w:rPr>
          <w:rFonts w:ascii="Calibri" w:hAnsi="Calibri" w:cs="Calibri"/>
          <w:kern w:val="0"/>
          <w:sz w:val="22"/>
          <w:szCs w:val="22"/>
        </w:rPr>
        <w:t xml:space="preserve">, J. D. Kaufman, J. S. Kim, T. Lappalainen, J. Lima, D. Malinsky, F. J. Martinez, E. C. Oelsner, V. E. Ortega, R. Paine, W. Post, T. D. Pottinger, M. R. Prince, S. S. Rich, E. K. Silverman, B. M. Smith, A. J. Swift, K. E. Watson, P. G. Woodruff, A. F. Laine, and R. G. Barr. (2023). 'Pulmonary emphysema subtypes defined by unsupervised machine learning on CT scans', </w:t>
      </w:r>
      <w:r>
        <w:rPr>
          <w:rFonts w:ascii="Calibri" w:hAnsi="Calibri" w:cs="Calibri"/>
          <w:i/>
          <w:iCs/>
          <w:kern w:val="0"/>
          <w:sz w:val="22"/>
          <w:szCs w:val="22"/>
        </w:rPr>
        <w:t>Thorax,</w:t>
      </w:r>
      <w:r>
        <w:rPr>
          <w:rFonts w:ascii="Calibri" w:hAnsi="Calibri" w:cs="Calibri"/>
          <w:kern w:val="0"/>
          <w:sz w:val="22"/>
          <w:szCs w:val="22"/>
        </w:rPr>
        <w:t xml:space="preserve"> 78(11), 1067-79.10.1136/thorax-2022-219158.</w:t>
      </w:r>
    </w:p>
    <w:p w14:paraId="451AAF0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Arjomandi, M., S. Zeng, J. Chen, S. P. Bhatt, F. Abtin, I. Barjaktarevic, R. G. Barr, E. R. Bleecker, R. </w:t>
      </w:r>
      <w:r>
        <w:rPr>
          <w:rFonts w:ascii="Calibri" w:hAnsi="Calibri" w:cs="Calibri"/>
          <w:kern w:val="0"/>
          <w:sz w:val="22"/>
          <w:szCs w:val="22"/>
        </w:rPr>
        <w:lastRenderedPageBreak/>
        <w:t xml:space="preserve">G. Buhr, G. J. Criner, A. P. Comellas, D. J. Couper, J. L. Curtis, M. T. Dransfield, S. Fortis, M. K. Han, N. N. Hansel, E. A. Hoffman, J. E. Hokanson, R. J. Kaner, R. E. Kanner, J. A. Krishnan, W. W. Labaki, D. A. Lynch, V. E. Ortega, S. P. Peters, P. G. Woodruff, C. B. Cooper, R. P. Bowler, R. Paine, 3rd, S. I. Rennard, and D. P. Tashkin. (2023). 'Changes in Lung Volumes with </w:t>
      </w:r>
      <w:proofErr w:type="spellStart"/>
      <w:r>
        <w:rPr>
          <w:rFonts w:ascii="Calibri" w:hAnsi="Calibri" w:cs="Calibri"/>
          <w:kern w:val="0"/>
          <w:sz w:val="22"/>
          <w:szCs w:val="22"/>
        </w:rPr>
        <w:t>Spirometric</w:t>
      </w:r>
      <w:proofErr w:type="spellEnd"/>
      <w:r>
        <w:rPr>
          <w:rFonts w:ascii="Calibri" w:hAnsi="Calibri" w:cs="Calibri"/>
          <w:kern w:val="0"/>
          <w:sz w:val="22"/>
          <w:szCs w:val="22"/>
        </w:rPr>
        <w:t xml:space="preserve"> Disease Progression in COPD',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w:t>
      </w:r>
      <w:proofErr w:type="gramStart"/>
      <w:r>
        <w:rPr>
          <w:rFonts w:ascii="Calibri" w:hAnsi="Calibri" w:cs="Calibri"/>
          <w:i/>
          <w:iCs/>
          <w:kern w:val="0"/>
          <w:sz w:val="22"/>
          <w:szCs w:val="22"/>
        </w:rPr>
        <w:t>Dis,</w:t>
      </w:r>
      <w:r>
        <w:rPr>
          <w:rFonts w:ascii="Calibri" w:hAnsi="Calibri" w:cs="Calibri"/>
          <w:kern w:val="0"/>
          <w:sz w:val="22"/>
          <w:szCs w:val="22"/>
        </w:rPr>
        <w:t>(</w:t>
      </w:r>
      <w:proofErr w:type="gramEnd"/>
      <w:r>
        <w:rPr>
          <w:rFonts w:ascii="Calibri" w:hAnsi="Calibri" w:cs="Calibri"/>
          <w:kern w:val="0"/>
          <w:sz w:val="22"/>
          <w:szCs w:val="22"/>
        </w:rPr>
        <w:t>2372-952X (Print)),10.15326/jcopdf.2022.0363.</w:t>
      </w:r>
    </w:p>
    <w:p w14:paraId="2BBA11F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Barjaktarevic, I., C. B. Cooper, T. Shing, R. G. Buhr, E. A. Hoffman, P. G. Woodruff, M. B. Drummond, R. E. Kanner, M. K. Han, N. N. Hansel, R. P. Bowler, G. L. Kinney, S. Jacobson, M. A. Morris, F. J. Martinez, J. Ohar, D. Couper, and D. P. Tashkin. (2023). 'Impact of Marijuana Smoking on COPD Progression in a Cohort of Middle-Aged and Older Persons.',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w:t>
      </w:r>
      <w:proofErr w:type="gramStart"/>
      <w:r>
        <w:rPr>
          <w:rFonts w:ascii="Calibri" w:hAnsi="Calibri" w:cs="Calibri"/>
          <w:i/>
          <w:iCs/>
          <w:kern w:val="0"/>
          <w:sz w:val="22"/>
          <w:szCs w:val="22"/>
        </w:rPr>
        <w:t>Dis,</w:t>
      </w:r>
      <w:r>
        <w:rPr>
          <w:rFonts w:ascii="Calibri" w:hAnsi="Calibri" w:cs="Calibri"/>
          <w:kern w:val="0"/>
          <w:sz w:val="22"/>
          <w:szCs w:val="22"/>
        </w:rPr>
        <w:t>(</w:t>
      </w:r>
      <w:proofErr w:type="gramEnd"/>
      <w:r>
        <w:rPr>
          <w:rFonts w:ascii="Calibri" w:hAnsi="Calibri" w:cs="Calibri"/>
          <w:kern w:val="0"/>
          <w:sz w:val="22"/>
          <w:szCs w:val="22"/>
        </w:rPr>
        <w:t>2372-952X (Print)),10.15326/jcopdf.2022.0378.</w:t>
      </w:r>
    </w:p>
    <w:p w14:paraId="1C4EEEF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Chaudhary, Muhammad F. A., Eric A. Hoffman, Junfeng Guo, Alejandro P. Comellas, John D. Newell, Jr., Prashant Nagpal, Spyridon Fortis, Gary E. Christensen, Sarah E. Gerard, Yue Pan, Di Wang, Fereidoun Abtin, Igor Z. Barjaktarevic, R. Graham Barr, Surya P. Bhatt, Sandeep Bodduluri, Christopher B. Cooper, Lisa Gravens-Mueller,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Ella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Fernando J. Martinez, Martha G. Menchaca, Victor E. Ortega, Robert Paine Iii, Joyce D. Schroeder, Prescott G. Woodruff, and Joseph M. Reinhardt. (2023). 'Predicting severe chronic obstructive pulmonary disease exacerbations using quantitative CT: a retrospective model development and external validation study', </w:t>
      </w:r>
      <w:r>
        <w:rPr>
          <w:rFonts w:ascii="Calibri" w:hAnsi="Calibri" w:cs="Calibri"/>
          <w:i/>
          <w:iCs/>
          <w:kern w:val="0"/>
          <w:sz w:val="22"/>
          <w:szCs w:val="22"/>
        </w:rPr>
        <w:t>The Lancet Digital Health,</w:t>
      </w:r>
      <w:r>
        <w:rPr>
          <w:rFonts w:ascii="Calibri" w:hAnsi="Calibri" w:cs="Calibri"/>
          <w:kern w:val="0"/>
          <w:sz w:val="22"/>
          <w:szCs w:val="22"/>
        </w:rPr>
        <w:t xml:space="preserve"> 5(2), e83-e92.10.1016/S2589-7500(22)00232-1.</w:t>
      </w:r>
    </w:p>
    <w:p w14:paraId="1B325E3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DiLillo, Katarina M., Katy C. Norman, Christine M. Freeman, Stephanie A. Christenson, Neil E. Alexis, Wayne H. Anderson, Igor Z. Barjaktarevic, R. Graham Barr, Alejandro P. Comellas, Eugene R. Bleecker, Richard C. Boucher, David J. Couper, Gerard J. Criner, Claire M. Doerschuk, J. Michael Wells,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Eric A. Hoffman, Nadia N. Hansel, Annette T. Hastie, Robert J. Kaner, Jerry A. Krishnan, Wassim W. Labaki, Fernando J. Martinez, Deborah A. Meyers, Wanda K. O’Neal, Victor E. Ortega, Robert Paine, Stephen P. Peters, Prescott G. Woodruff, Christopher B. Cooper, Russell P. Bowler, Jeffrey L. Curtis, Kelly B. Arnold, and Spiromics investigators. (2023). 'A blood and bronchoalveolar lavage protein signature of rapid FEV1 decline in smoking-associated COPD', </w:t>
      </w:r>
      <w:r>
        <w:rPr>
          <w:rFonts w:ascii="Calibri" w:hAnsi="Calibri" w:cs="Calibri"/>
          <w:i/>
          <w:iCs/>
          <w:kern w:val="0"/>
          <w:sz w:val="22"/>
          <w:szCs w:val="22"/>
        </w:rPr>
        <w:t>Scientific Reports,</w:t>
      </w:r>
      <w:r>
        <w:rPr>
          <w:rFonts w:ascii="Calibri" w:hAnsi="Calibri" w:cs="Calibri"/>
          <w:kern w:val="0"/>
          <w:sz w:val="22"/>
          <w:szCs w:val="22"/>
        </w:rPr>
        <w:t xml:space="preserve"> 13(1), 8228.10.1038/s41598-023-32216-0.</w:t>
      </w:r>
    </w:p>
    <w:p w14:paraId="76550758"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Esther, Charles R., Wanda K. O'Neal, Neil E. Alexis, Abigail L. Koch, Christopher B. Cooper, Igor Barjaktarevic, Laura M. Raffield, Russell P. Bowler, Alejandro P. Comellas, Stephen P. Peters, Annette T. Hastie, Jeffrey L. Curtis, Bonnie Ronish, Victor E. Ortega, J. Michael Wells, Eitan Halper-Stromberg, Stephen I. Rennard, and Richard C. Boucher. (2023). 'Prolonged, Physiologically Relevant Nicotine Concentrations in the Airways of Smokers', </w:t>
      </w:r>
      <w:r>
        <w:rPr>
          <w:rFonts w:ascii="Calibri" w:hAnsi="Calibri" w:cs="Calibri"/>
          <w:i/>
          <w:iCs/>
          <w:kern w:val="0"/>
          <w:sz w:val="22"/>
          <w:szCs w:val="22"/>
        </w:rPr>
        <w:t>American Journal of Physiology-Lung Cellular and Molecular Physiology,</w:t>
      </w:r>
      <w:r>
        <w:rPr>
          <w:rFonts w:ascii="Calibri" w:hAnsi="Calibri" w:cs="Calibri"/>
          <w:kern w:val="0"/>
          <w:sz w:val="22"/>
          <w:szCs w:val="22"/>
        </w:rPr>
        <w:t>10.1152/ajplung.00038.2022.</w:t>
      </w:r>
    </w:p>
    <w:p w14:paraId="3707B0F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Fortis, Spyridon, Pedro M. Quibrera, Alejandro P. Comellas, Surya P. Bhatt, Donald P. Tashkin, Eric A. Hoffman, Gerard J. Criner,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R. Graham Barr, Mehrdad Arjomandi, Mark B. Dransfield, Stephen P. Peters, Brett A. Dolezal, Victor Kim, Nirupama Putcha, Stephen I. Rennard, Robert Paine, Richard E. Kanner, Jeffrey L. Curtis, Russell P. Bowler, Fernando J. Martinez, Nadia N. Hansel, Jerry A. Krishnan, Prescott G. Woodruff, Igor Z. Barjaktarevic, David Couper, Wayne H. Anderson, and Christopher B. Cooper. (2023). 'Bronchodilator Responsiveness in Tobacco-Exposed Persons with or without COPD', </w:t>
      </w:r>
      <w:proofErr w:type="spellStart"/>
      <w:proofErr w:type="gramStart"/>
      <w:r>
        <w:rPr>
          <w:rFonts w:ascii="Calibri" w:hAnsi="Calibri" w:cs="Calibri"/>
          <w:i/>
          <w:iCs/>
          <w:kern w:val="0"/>
          <w:sz w:val="22"/>
          <w:szCs w:val="22"/>
        </w:rPr>
        <w:t>Chest,</w:t>
      </w:r>
      <w:r>
        <w:rPr>
          <w:rFonts w:ascii="Calibri" w:hAnsi="Calibri" w:cs="Calibri"/>
          <w:kern w:val="0"/>
          <w:sz w:val="22"/>
          <w:szCs w:val="22"/>
        </w:rPr>
        <w:t>https</w:t>
      </w:r>
      <w:proofErr w:type="spellEnd"/>
      <w:r>
        <w:rPr>
          <w:rFonts w:ascii="Calibri" w:hAnsi="Calibri" w:cs="Calibri"/>
          <w:kern w:val="0"/>
          <w:sz w:val="22"/>
          <w:szCs w:val="22"/>
        </w:rPr>
        <w:t>://doi.org/10.1016/j.chest.2022.11.009</w:t>
      </w:r>
      <w:proofErr w:type="gramEnd"/>
      <w:r>
        <w:rPr>
          <w:rFonts w:ascii="Calibri" w:hAnsi="Calibri" w:cs="Calibri"/>
          <w:kern w:val="0"/>
          <w:sz w:val="22"/>
          <w:szCs w:val="22"/>
        </w:rPr>
        <w:t>.</w:t>
      </w:r>
    </w:p>
    <w:p w14:paraId="3D1D6A5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Hansel, Nadia N., Han Woo, Kirsten Koehler, Amanda Gassett, Laura M. Paulin, Neil E. Alexis, Nirupama Putcha, Wendy Lorizio, Ashraf Fawzy, Daniel Belz, Coralynn Sack, R. Graham Barr, Fernando J. Martinez,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Prescott Woodruff, Cheryl Pirozzi, Robert Paine, Igor Barjaktarevic, Christopher B. Cooper, Victor Ortega, Marina Zusman, and Joel D. Kaufman. (2023). 'Indoor Pollution and Lung Function Decline in Current and Former Smokers: SPIROMICS AIR', </w:t>
      </w:r>
      <w:r>
        <w:rPr>
          <w:rFonts w:ascii="Calibri" w:hAnsi="Calibri" w:cs="Calibri"/>
          <w:i/>
          <w:iCs/>
          <w:kern w:val="0"/>
          <w:sz w:val="22"/>
          <w:szCs w:val="22"/>
        </w:rPr>
        <w:t>American Journal of Respiratory and Critical Care Medicine,</w:t>
      </w:r>
      <w:r>
        <w:rPr>
          <w:rFonts w:ascii="Calibri" w:hAnsi="Calibri" w:cs="Calibri"/>
          <w:kern w:val="0"/>
          <w:sz w:val="22"/>
          <w:szCs w:val="22"/>
        </w:rPr>
        <w:t xml:space="preserve"> 208(10), 1042-51.10.1164/rccm.202302-0207OC.</w:t>
      </w:r>
    </w:p>
    <w:p w14:paraId="2C849D2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Hill, Andrew C., Claire Guo, Elizabeth M. Litkowski, Ani W. Manichaikul, Bing Yu, Iain R. </w:t>
      </w:r>
      <w:r>
        <w:rPr>
          <w:rFonts w:ascii="Calibri" w:hAnsi="Calibri" w:cs="Calibri"/>
          <w:kern w:val="0"/>
          <w:sz w:val="22"/>
          <w:szCs w:val="22"/>
        </w:rPr>
        <w:lastRenderedPageBreak/>
        <w:t xml:space="preserve">Konigsberg, Betty A. Gorbet, Leslie A. Lange, Katherine A. Pratte, Katerina J. Kechris, Matthew </w:t>
      </w:r>
      <w:proofErr w:type="spellStart"/>
      <w:r>
        <w:rPr>
          <w:rFonts w:ascii="Calibri" w:hAnsi="Calibri" w:cs="Calibri"/>
          <w:kern w:val="0"/>
          <w:sz w:val="22"/>
          <w:szCs w:val="22"/>
        </w:rPr>
        <w:t>DeCamp</w:t>
      </w:r>
      <w:proofErr w:type="spellEnd"/>
      <w:r>
        <w:rPr>
          <w:rFonts w:ascii="Calibri" w:hAnsi="Calibri" w:cs="Calibri"/>
          <w:kern w:val="0"/>
          <w:sz w:val="22"/>
          <w:szCs w:val="22"/>
        </w:rPr>
        <w:t xml:space="preserve">, Marilyn Coors, Victor E. Ortega, Stephen S. Rich, Jerome I. Rotter, Robert E. </w:t>
      </w:r>
      <w:proofErr w:type="spellStart"/>
      <w:r>
        <w:rPr>
          <w:rFonts w:ascii="Calibri" w:hAnsi="Calibri" w:cs="Calibri"/>
          <w:kern w:val="0"/>
          <w:sz w:val="22"/>
          <w:szCs w:val="22"/>
        </w:rPr>
        <w:t>Gerzsten</w:t>
      </w:r>
      <w:proofErr w:type="spellEnd"/>
      <w:r>
        <w:rPr>
          <w:rFonts w:ascii="Calibri" w:hAnsi="Calibri" w:cs="Calibri"/>
          <w:kern w:val="0"/>
          <w:sz w:val="22"/>
          <w:szCs w:val="22"/>
        </w:rPr>
        <w:t xml:space="preserve">, Clary B. Clish, Jeffrey L. Curtis, Xiaowei Hu, Ma-en Obeidat, Melody Morris, Joseph Loureiro, Debby Ngo, Wanda K. O’Neal, Deborah A. Meyers, Eugene R. Bleecker, Brian D. Hobbs, Michael H. Cho, Farnoush Banaei-Kashani, and Russell P. Bowler. (2023). 'Large scale proteomic studies create novel privacy considerations', </w:t>
      </w:r>
      <w:r>
        <w:rPr>
          <w:rFonts w:ascii="Calibri" w:hAnsi="Calibri" w:cs="Calibri"/>
          <w:i/>
          <w:iCs/>
          <w:kern w:val="0"/>
          <w:sz w:val="22"/>
          <w:szCs w:val="22"/>
        </w:rPr>
        <w:t>Scientific Reports,</w:t>
      </w:r>
      <w:r>
        <w:rPr>
          <w:rFonts w:ascii="Calibri" w:hAnsi="Calibri" w:cs="Calibri"/>
          <w:kern w:val="0"/>
          <w:sz w:val="22"/>
          <w:szCs w:val="22"/>
        </w:rPr>
        <w:t xml:space="preserve"> 13(1), 9254.10.1038/s41598-023-34866-6.</w:t>
      </w:r>
    </w:p>
    <w:p w14:paraId="768E11C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Izquierdo, M., C. R. Marion, F. Genese, J. D. Newell, W. K. O'Neal, X. Li, G. A. Hawkins, I. Barjaktarevic, R. G. Barr, S. Christenson, C. B. Cooper, D. Couper, J. Curtis, M. K. Han, N. N. Hansel, R. E. Kanner, F. J. Martinez, R. Paine, 3rd, V. Tejwani, P. G. Woodruff, J. G. Zein, E. A. Hoffman, S. P. Peters, D. A. Meyers, E. R. Bleecker, and V. E. Ortega. (2023). 'Impact of Bronchiectasis on COPD Severity and Alpha-1 Antitrypsin Deficiency as a Risk Factor in Individuals with a Heavy Smoking History.',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w:t>
      </w:r>
      <w:proofErr w:type="gramStart"/>
      <w:r>
        <w:rPr>
          <w:rFonts w:ascii="Calibri" w:hAnsi="Calibri" w:cs="Calibri"/>
          <w:i/>
          <w:iCs/>
          <w:kern w:val="0"/>
          <w:sz w:val="22"/>
          <w:szCs w:val="22"/>
        </w:rPr>
        <w:t>Dis,</w:t>
      </w:r>
      <w:r>
        <w:rPr>
          <w:rFonts w:ascii="Calibri" w:hAnsi="Calibri" w:cs="Calibri"/>
          <w:kern w:val="0"/>
          <w:sz w:val="22"/>
          <w:szCs w:val="22"/>
        </w:rPr>
        <w:t>(</w:t>
      </w:r>
      <w:proofErr w:type="gramEnd"/>
      <w:r>
        <w:rPr>
          <w:rFonts w:ascii="Calibri" w:hAnsi="Calibri" w:cs="Calibri"/>
          <w:kern w:val="0"/>
          <w:sz w:val="22"/>
          <w:szCs w:val="22"/>
        </w:rPr>
        <w:t>2372-952X (Print)),10.15326/jcopdf.2022.0388.</w:t>
      </w:r>
    </w:p>
    <w:p w14:paraId="434CB7A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Koch, A. L., T. L. Shing, A. Namen, D. Couper, B. Smith, R. G. Barr, S. Bhatt, N. Putcha, A. Baugh, A. K. Saha, M. Ziedler, A. Comellas, C. B. Cooper, I. Barjaktarevic, R. P. Bowler, M. K. Han, V. Kim, R. Paine, 3rd, R. E. Kanner, J. A. Krishnan, F. J. Martinez, P. G. Woodruff, N. N. Hansel, E. A. Hoffman, S. P. Peters, and V. E. Ortega. (2023). 'Lung Structure and Risk of Sleep Apnea in SPIROMICS. ', </w:t>
      </w:r>
      <w:r>
        <w:rPr>
          <w:rFonts w:ascii="Calibri" w:hAnsi="Calibri" w:cs="Calibri"/>
          <w:i/>
          <w:iCs/>
          <w:kern w:val="0"/>
          <w:sz w:val="22"/>
          <w:szCs w:val="22"/>
        </w:rPr>
        <w:t xml:space="preserve">Journal of the COPD </w:t>
      </w:r>
      <w:proofErr w:type="gramStart"/>
      <w:r>
        <w:rPr>
          <w:rFonts w:ascii="Calibri" w:hAnsi="Calibri" w:cs="Calibri"/>
          <w:i/>
          <w:iCs/>
          <w:kern w:val="0"/>
          <w:sz w:val="22"/>
          <w:szCs w:val="22"/>
        </w:rPr>
        <w:t>Foundation,</w:t>
      </w:r>
      <w:r>
        <w:rPr>
          <w:rFonts w:ascii="Calibri" w:hAnsi="Calibri" w:cs="Calibri"/>
          <w:kern w:val="0"/>
          <w:sz w:val="22"/>
          <w:szCs w:val="22"/>
        </w:rPr>
        <w:t>(</w:t>
      </w:r>
      <w:proofErr w:type="gramEnd"/>
      <w:r>
        <w:rPr>
          <w:rFonts w:ascii="Calibri" w:hAnsi="Calibri" w:cs="Calibri"/>
          <w:kern w:val="0"/>
          <w:sz w:val="22"/>
          <w:szCs w:val="22"/>
        </w:rPr>
        <w:t>2372-952X (Print)),10.15326/jcopdf.2023.0411.</w:t>
      </w:r>
    </w:p>
    <w:p w14:paraId="712DD8D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LaFon</w:t>
      </w:r>
      <w:proofErr w:type="spellEnd"/>
      <w:r>
        <w:rPr>
          <w:rFonts w:ascii="Calibri" w:hAnsi="Calibri" w:cs="Calibri"/>
          <w:kern w:val="0"/>
          <w:sz w:val="22"/>
          <w:szCs w:val="22"/>
        </w:rPr>
        <w:t xml:space="preserve">, David C., Han Woo, Neal Fedarko, Antoine Azar, Harry Hill, Anne E. Tebo, Thomas B. Martins,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Jerry A. Krishnan, Victor E. Ortega, Igor Barjaktarevic, Robert J. Kaner, Annette Hastie, Wanda K. O'Neal, David Couper, Prescott G. Woodruff, Jeffrey L. Curtis, Nadia N. Hansel, Moon H. Nahm, Mark T. Dransfield, and Nirupama Putcha. (2023). 'Reduced quantity and function of pneumococcal antibodies are associated with exacerbations of COPD in SPIROMICS', </w:t>
      </w:r>
      <w:r>
        <w:rPr>
          <w:rFonts w:ascii="Calibri" w:hAnsi="Calibri" w:cs="Calibri"/>
          <w:i/>
          <w:iCs/>
          <w:kern w:val="0"/>
          <w:sz w:val="22"/>
          <w:szCs w:val="22"/>
        </w:rPr>
        <w:t>Clinical Immunology,</w:t>
      </w:r>
      <w:r>
        <w:rPr>
          <w:rFonts w:ascii="Calibri" w:hAnsi="Calibri" w:cs="Calibri"/>
          <w:kern w:val="0"/>
          <w:sz w:val="22"/>
          <w:szCs w:val="22"/>
        </w:rPr>
        <w:t xml:space="preserve"> 109324.https://doi.org/10.1016/j.clim.2023.109324.</w:t>
      </w:r>
    </w:p>
    <w:p w14:paraId="06E43D7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LeMaster, W. Blake, P. Miguel Quibrera, David Couper, Donald P. Tashkin, Eugene R. Bleecker, Claire M. Doerschuk, Victor E. Ortega, Christopher Cooper,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Prescott G. Woodruff, Wanda K. O’Neal, Wayne H. Anderson, Neil E. Alexis, Russell P. Bowler, R. Graham Barr, Robert J. Kaner, Mark T. Dransfield, Robert Paine, Victor Kim, Jeffrey L. Curtis, Fernando J. Martinez, Annette T. Hastie, and Igor Barjaktarevic. (2023). 'Clinical Implications of Low Absolute Blood Eosinophil Count in the SPIROMICS COPD Cohort', </w:t>
      </w:r>
      <w:r>
        <w:rPr>
          <w:rFonts w:ascii="Calibri" w:hAnsi="Calibri" w:cs="Calibri"/>
          <w:i/>
          <w:iCs/>
          <w:kern w:val="0"/>
          <w:sz w:val="22"/>
          <w:szCs w:val="22"/>
        </w:rPr>
        <w:t>Chest,</w:t>
      </w:r>
      <w:r>
        <w:rPr>
          <w:rFonts w:ascii="Calibri" w:hAnsi="Calibri" w:cs="Calibri"/>
          <w:kern w:val="0"/>
          <w:sz w:val="22"/>
          <w:szCs w:val="22"/>
        </w:rPr>
        <w:t xml:space="preserve"> 163(3), 515-</w:t>
      </w:r>
      <w:proofErr w:type="gramStart"/>
      <w:r>
        <w:rPr>
          <w:rFonts w:ascii="Calibri" w:hAnsi="Calibri" w:cs="Calibri"/>
          <w:kern w:val="0"/>
          <w:sz w:val="22"/>
          <w:szCs w:val="22"/>
        </w:rPr>
        <w:t>28.https://doi.org/10.1016/j.chest.2022.10.029</w:t>
      </w:r>
      <w:proofErr w:type="gramEnd"/>
      <w:r>
        <w:rPr>
          <w:rFonts w:ascii="Calibri" w:hAnsi="Calibri" w:cs="Calibri"/>
          <w:kern w:val="0"/>
          <w:sz w:val="22"/>
          <w:szCs w:val="22"/>
        </w:rPr>
        <w:t>.</w:t>
      </w:r>
    </w:p>
    <w:p w14:paraId="7D15FEC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McKleroy</w:t>
      </w:r>
      <w:proofErr w:type="spellEnd"/>
      <w:r>
        <w:rPr>
          <w:rFonts w:ascii="Calibri" w:hAnsi="Calibri" w:cs="Calibri"/>
          <w:kern w:val="0"/>
          <w:sz w:val="22"/>
          <w:szCs w:val="22"/>
        </w:rPr>
        <w:t xml:space="preserve">, William, Tracie Shing, Wayne H. Anderson, Mehrdad Arjomandi, Hira Anees Awan, Igor Barjaktarevic, R. Graham Barr, Eugene R. Bleecker, John Boscardin, Russell P. Bowler, Russell G. Buhr, Gerard J. Criner, Alejandro P. Comellas, Jeffrey L. Curtis, Mark Dransfield, Claire M. Doerschuk, Brett A. Dolezal, M. Bradley Drummond,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Nadia N. Hansel, Kinsey Helton, Eric A. Hoffman, Robert J. Kaner, Richard E. Kanner, Jerry A. Krishnan, Stephen C. Lazarus, Fernando J. Martinez, Jill Ohar, Victor E. Ortega, Robert Paine, III, Stephen P. Peters, Joseph M. Reinhardt, Stephen Rennard, Benjamin M. Smith, Donald P. Tashkin, David Couper, Christopher B. Cooper, and Prescott G. Woodruff. (2023). 'Longitudinal Follow-Up of Participants </w:t>
      </w:r>
      <w:proofErr w:type="gramStart"/>
      <w:r>
        <w:rPr>
          <w:rFonts w:ascii="Calibri" w:hAnsi="Calibri" w:cs="Calibri"/>
          <w:kern w:val="0"/>
          <w:sz w:val="22"/>
          <w:szCs w:val="22"/>
        </w:rPr>
        <w:t>With</w:t>
      </w:r>
      <w:proofErr w:type="gramEnd"/>
      <w:r>
        <w:rPr>
          <w:rFonts w:ascii="Calibri" w:hAnsi="Calibri" w:cs="Calibri"/>
          <w:kern w:val="0"/>
          <w:sz w:val="22"/>
          <w:szCs w:val="22"/>
        </w:rPr>
        <w:t xml:space="preserve"> Tobacco Exposure and Preserved Spirometry', </w:t>
      </w:r>
      <w:r>
        <w:rPr>
          <w:rFonts w:ascii="Calibri" w:hAnsi="Calibri" w:cs="Calibri"/>
          <w:i/>
          <w:iCs/>
          <w:kern w:val="0"/>
          <w:sz w:val="22"/>
          <w:szCs w:val="22"/>
        </w:rPr>
        <w:t>JAMA,</w:t>
      </w:r>
      <w:r>
        <w:rPr>
          <w:rFonts w:ascii="Calibri" w:hAnsi="Calibri" w:cs="Calibri"/>
          <w:kern w:val="0"/>
          <w:sz w:val="22"/>
          <w:szCs w:val="22"/>
        </w:rPr>
        <w:t xml:space="preserve"> 330(5), 442-53.10.1001/jama.2023.11676.</w:t>
      </w:r>
    </w:p>
    <w:p w14:paraId="4FDBF34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Moll, Matthew, Anna L. </w:t>
      </w:r>
      <w:proofErr w:type="spellStart"/>
      <w:r>
        <w:rPr>
          <w:rFonts w:ascii="Calibri" w:hAnsi="Calibri" w:cs="Calibri"/>
          <w:kern w:val="0"/>
          <w:sz w:val="22"/>
          <w:szCs w:val="22"/>
        </w:rPr>
        <w:t>Peljto</w:t>
      </w:r>
      <w:proofErr w:type="spellEnd"/>
      <w:r>
        <w:rPr>
          <w:rFonts w:ascii="Calibri" w:hAnsi="Calibri" w:cs="Calibri"/>
          <w:kern w:val="0"/>
          <w:sz w:val="22"/>
          <w:szCs w:val="22"/>
        </w:rPr>
        <w:t xml:space="preserve">, John S. Kim, Hanfei Xu, Catherine L. Debban, Xianfeng Chen, Aravind Menon, Rachel K. Putman, Auyon J. Ghosh, Aabida </w:t>
      </w:r>
      <w:proofErr w:type="spellStart"/>
      <w:r>
        <w:rPr>
          <w:rFonts w:ascii="Calibri" w:hAnsi="Calibri" w:cs="Calibri"/>
          <w:kern w:val="0"/>
          <w:sz w:val="22"/>
          <w:szCs w:val="22"/>
        </w:rPr>
        <w:t>Saferali</w:t>
      </w:r>
      <w:proofErr w:type="spellEnd"/>
      <w:r>
        <w:rPr>
          <w:rFonts w:ascii="Calibri" w:hAnsi="Calibri" w:cs="Calibri"/>
          <w:kern w:val="0"/>
          <w:sz w:val="22"/>
          <w:szCs w:val="22"/>
        </w:rPr>
        <w:t xml:space="preserve">, Mizuki Nishino, Hiroto Hatabu, Brian D. Hobbs, Julian Hecker, Gregory McDermott, Jeffrey A. Sparks, Louise V. Wain, Richard J. Allen, Martin D. Tobin, Benjamin A. Raby, Sung Chun, Edwin K. Silverman, Ana C. Zamora, Victor E. Ortega, Christine K. Garcia, R. Graham Barr, Eugene R. Bleecker, Deborah A. Meyers, Robert J. Kaner, Stephen S. Rich, Ani Manichaikul, Jerome I. Rotter, Josée Dupuis, George T. O’Connor, Tasha E. </w:t>
      </w:r>
      <w:proofErr w:type="spellStart"/>
      <w:r>
        <w:rPr>
          <w:rFonts w:ascii="Calibri" w:hAnsi="Calibri" w:cs="Calibri"/>
          <w:kern w:val="0"/>
          <w:sz w:val="22"/>
          <w:szCs w:val="22"/>
        </w:rPr>
        <w:t>Fingerlin</w:t>
      </w:r>
      <w:proofErr w:type="spellEnd"/>
      <w:r>
        <w:rPr>
          <w:rFonts w:ascii="Calibri" w:hAnsi="Calibri" w:cs="Calibri"/>
          <w:kern w:val="0"/>
          <w:sz w:val="22"/>
          <w:szCs w:val="22"/>
        </w:rPr>
        <w:t xml:space="preserve">, Gary M. Hunninghake, David A. Schwartz, and Michael H. Cho. (2023). 'A Polygenic Risk Score for Idiopathic Pulmonary Fibrosis and Interstitial Lung Abnormalities', </w:t>
      </w:r>
      <w:r>
        <w:rPr>
          <w:rFonts w:ascii="Calibri" w:hAnsi="Calibri" w:cs="Calibri"/>
          <w:i/>
          <w:iCs/>
          <w:kern w:val="0"/>
          <w:sz w:val="22"/>
          <w:szCs w:val="22"/>
        </w:rPr>
        <w:t>American Journal of Respiratory and Critical Care Medicine,</w:t>
      </w:r>
      <w:r>
        <w:rPr>
          <w:rFonts w:ascii="Calibri" w:hAnsi="Calibri" w:cs="Calibri"/>
          <w:kern w:val="0"/>
          <w:sz w:val="22"/>
          <w:szCs w:val="22"/>
        </w:rPr>
        <w:t xml:space="preserve"> 208(7), 791-</w:t>
      </w:r>
      <w:r>
        <w:rPr>
          <w:rFonts w:ascii="Calibri" w:hAnsi="Calibri" w:cs="Calibri"/>
          <w:kern w:val="0"/>
          <w:sz w:val="22"/>
          <w:szCs w:val="22"/>
        </w:rPr>
        <w:lastRenderedPageBreak/>
        <w:t>801.10.1164/rccm.202212-2257OC.</w:t>
      </w:r>
    </w:p>
    <w:p w14:paraId="440FF23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Motahari, A., R. G. Barr, M. K. Han, W. H. Anderson, I. Barjaktarevic, E. R. Bleecker, A. P. Comellas, C. B. Cooper, D. J. Couper, N. N. Hansel, R. E. Kanner,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D. A. Lynch, F. J. Martinez, J. D. Newell, Jr., J. D. Schroeder, B. M. Smith, P. G. Woodruff, and E. A. Hoffman. (2023). 'Repeatability of Pulmonary Quantitative Computed Tomography Measurements in Chronic Obstructive Pulmonary Disease', </w:t>
      </w:r>
      <w:r>
        <w:rPr>
          <w:rFonts w:ascii="Calibri" w:hAnsi="Calibri" w:cs="Calibri"/>
          <w:i/>
          <w:iCs/>
          <w:kern w:val="0"/>
          <w:sz w:val="22"/>
          <w:szCs w:val="22"/>
        </w:rPr>
        <w:t>Am J Respir Crit Care Med,</w:t>
      </w:r>
      <w:r>
        <w:rPr>
          <w:rFonts w:ascii="Calibri" w:hAnsi="Calibri" w:cs="Calibri"/>
          <w:kern w:val="0"/>
          <w:sz w:val="22"/>
          <w:szCs w:val="22"/>
        </w:rPr>
        <w:t xml:space="preserve"> 208(6), 657-65.10.1164/rccm.202209-1698PP.</w:t>
      </w:r>
    </w:p>
    <w:p w14:paraId="32CCB7A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Ngo, Debby, Katherine A. Pratte, Claudia Flexeder, Hans Petersen, Hong Dang, Yanlin Ma, Michelle J. Keyes, Yan Gao, </w:t>
      </w:r>
      <w:proofErr w:type="spellStart"/>
      <w:r>
        <w:rPr>
          <w:rFonts w:ascii="Calibri" w:hAnsi="Calibri" w:cs="Calibri"/>
          <w:kern w:val="0"/>
          <w:sz w:val="22"/>
          <w:szCs w:val="22"/>
        </w:rPr>
        <w:t>Shuliang</w:t>
      </w:r>
      <w:proofErr w:type="spellEnd"/>
      <w:r>
        <w:rPr>
          <w:rFonts w:ascii="Calibri" w:hAnsi="Calibri" w:cs="Calibri"/>
          <w:kern w:val="0"/>
          <w:sz w:val="22"/>
          <w:szCs w:val="22"/>
        </w:rPr>
        <w:t xml:space="preserve"> Deng, Bennet D. Peterson, Laurie A. Farrell, Victoria M. Bhambhani, Cesar Palacios, Juweria Quadir, Lucas Gillenwater, Hanfei Xu, Claire Emson, Christian Gieger, Karsten Suhre, Johannes Graumann, Deepti Jain, Matthew P. </w:t>
      </w:r>
      <w:proofErr w:type="spellStart"/>
      <w:r>
        <w:rPr>
          <w:rFonts w:ascii="Calibri" w:hAnsi="Calibri" w:cs="Calibri"/>
          <w:kern w:val="0"/>
          <w:sz w:val="22"/>
          <w:szCs w:val="22"/>
        </w:rPr>
        <w:t>Conomos</w:t>
      </w:r>
      <w:proofErr w:type="spellEnd"/>
      <w:r>
        <w:rPr>
          <w:rFonts w:ascii="Calibri" w:hAnsi="Calibri" w:cs="Calibri"/>
          <w:kern w:val="0"/>
          <w:sz w:val="22"/>
          <w:szCs w:val="22"/>
        </w:rPr>
        <w:t xml:space="preserve">, Russell P. Tracy, </w:t>
      </w:r>
      <w:proofErr w:type="spellStart"/>
      <w:r>
        <w:rPr>
          <w:rFonts w:ascii="Calibri" w:hAnsi="Calibri" w:cs="Calibri"/>
          <w:kern w:val="0"/>
          <w:sz w:val="22"/>
          <w:szCs w:val="22"/>
        </w:rPr>
        <w:t>Xiuqing</w:t>
      </w:r>
      <w:proofErr w:type="spellEnd"/>
      <w:r>
        <w:rPr>
          <w:rFonts w:ascii="Calibri" w:hAnsi="Calibri" w:cs="Calibri"/>
          <w:kern w:val="0"/>
          <w:sz w:val="22"/>
          <w:szCs w:val="22"/>
        </w:rPr>
        <w:t xml:space="preserve"> Guo, </w:t>
      </w:r>
      <w:proofErr w:type="spellStart"/>
      <w:r>
        <w:rPr>
          <w:rFonts w:ascii="Calibri" w:hAnsi="Calibri" w:cs="Calibri"/>
          <w:kern w:val="0"/>
          <w:sz w:val="22"/>
          <w:szCs w:val="22"/>
        </w:rPr>
        <w:t>Yongmei</w:t>
      </w:r>
      <w:proofErr w:type="spellEnd"/>
      <w:r>
        <w:rPr>
          <w:rFonts w:ascii="Calibri" w:hAnsi="Calibri" w:cs="Calibri"/>
          <w:kern w:val="0"/>
          <w:sz w:val="22"/>
          <w:szCs w:val="22"/>
        </w:rPr>
        <w:t xml:space="preserve"> Liu, W. Craig Johnson, Elaine Cornell, Peter Durda, Kent D. Taylor, George J. Papanicolaou, Stephen S. Rich, Jerome I. Rotter, Steven I. Rennard, Jeffrey L. Curtis, Prescott G. Woodruff, Alejandro P. Comellas, Edwin K. Silverman, James D. Crapo, Martin G. Larson, Ramachandran S. Vasan, Thomas J. Wang, Adolfo Correa, Mario Sims, James G. Wilson, Robert E. </w:t>
      </w:r>
      <w:proofErr w:type="spellStart"/>
      <w:r>
        <w:rPr>
          <w:rFonts w:ascii="Calibri" w:hAnsi="Calibri" w:cs="Calibri"/>
          <w:kern w:val="0"/>
          <w:sz w:val="22"/>
          <w:szCs w:val="22"/>
        </w:rPr>
        <w:t>Gerszten</w:t>
      </w:r>
      <w:proofErr w:type="spellEnd"/>
      <w:r>
        <w:rPr>
          <w:rFonts w:ascii="Calibri" w:hAnsi="Calibri" w:cs="Calibri"/>
          <w:kern w:val="0"/>
          <w:sz w:val="22"/>
          <w:szCs w:val="22"/>
        </w:rPr>
        <w:t xml:space="preserve">, George T. O’Connor, R. Graham Barr, David Couper, Josée Dupuis, Ani Manichaikul, Wanda K. O’Neal, Yohannes Tesfaigzi, Holger Schulz, and Russell P. Bowler. (2023). 'Systemic Markers of Lung Function and Forced Expiratory Volume in 1 Second Decline across Diverse Cohorts', </w:t>
      </w:r>
      <w:r>
        <w:rPr>
          <w:rFonts w:ascii="Calibri" w:hAnsi="Calibri" w:cs="Calibri"/>
          <w:i/>
          <w:iCs/>
          <w:kern w:val="0"/>
          <w:sz w:val="22"/>
          <w:szCs w:val="22"/>
        </w:rPr>
        <w:t>Annals of the American Thoracic Society,</w:t>
      </w:r>
      <w:r>
        <w:rPr>
          <w:rFonts w:ascii="Calibri" w:hAnsi="Calibri" w:cs="Calibri"/>
          <w:kern w:val="0"/>
          <w:sz w:val="22"/>
          <w:szCs w:val="22"/>
        </w:rPr>
        <w:t xml:space="preserve"> 20(8), 1124-35.10.1513/AnnalsATS.202210-857OC.</w:t>
      </w:r>
    </w:p>
    <w:p w14:paraId="72AF0D16"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Rous </w:t>
      </w:r>
      <w:proofErr w:type="spellStart"/>
      <w:r>
        <w:rPr>
          <w:rFonts w:ascii="Calibri" w:hAnsi="Calibri" w:cs="Calibri"/>
          <w:kern w:val="0"/>
          <w:sz w:val="22"/>
          <w:szCs w:val="22"/>
        </w:rPr>
        <w:t>Js</w:t>
      </w:r>
      <w:proofErr w:type="spellEnd"/>
      <w:r>
        <w:rPr>
          <w:rFonts w:ascii="Calibri" w:hAnsi="Calibri" w:cs="Calibri"/>
          <w:kern w:val="0"/>
          <w:sz w:val="22"/>
          <w:szCs w:val="22"/>
        </w:rPr>
        <w:t xml:space="preserve"> Fau - Lees, Peter S. J., P. S. J. Lees, K. Koehler, J. P. Buckley, L. Quirós-Alcalá, M. K. Han, E. A. Hoffman, W. Labaki, R. G. Barr, S. P. Peters, R. Paine, 3rd, C. Pirozzi, C. B. Cooper, M. T. Dransfield, A. P. Comellas, R. E. Kanner, M. B. Drummond, N. Putcha, N. N. Hansel, and L. M. Paulin. (2023). 'Association of occupational exposures and chronic obstructive pulmonary disease morbidity. ', </w:t>
      </w:r>
      <w:r>
        <w:rPr>
          <w:rFonts w:ascii="Calibri" w:hAnsi="Calibri" w:cs="Calibri"/>
          <w:i/>
          <w:iCs/>
          <w:kern w:val="0"/>
          <w:sz w:val="22"/>
          <w:szCs w:val="22"/>
        </w:rPr>
        <w:t xml:space="preserve">J </w:t>
      </w:r>
      <w:proofErr w:type="spellStart"/>
      <w:r>
        <w:rPr>
          <w:rFonts w:ascii="Calibri" w:hAnsi="Calibri" w:cs="Calibri"/>
          <w:i/>
          <w:iCs/>
          <w:kern w:val="0"/>
          <w:sz w:val="22"/>
          <w:szCs w:val="22"/>
        </w:rPr>
        <w:t>Occup</w:t>
      </w:r>
      <w:proofErr w:type="spellEnd"/>
      <w:r>
        <w:rPr>
          <w:rFonts w:ascii="Calibri" w:hAnsi="Calibri" w:cs="Calibri"/>
          <w:i/>
          <w:iCs/>
          <w:kern w:val="0"/>
          <w:sz w:val="22"/>
          <w:szCs w:val="22"/>
        </w:rPr>
        <w:t xml:space="preserve"> Environ </w:t>
      </w:r>
      <w:proofErr w:type="gramStart"/>
      <w:r>
        <w:rPr>
          <w:rFonts w:ascii="Calibri" w:hAnsi="Calibri" w:cs="Calibri"/>
          <w:i/>
          <w:iCs/>
          <w:kern w:val="0"/>
          <w:sz w:val="22"/>
          <w:szCs w:val="22"/>
        </w:rPr>
        <w:t>Med,</w:t>
      </w:r>
      <w:r>
        <w:rPr>
          <w:rFonts w:ascii="Calibri" w:hAnsi="Calibri" w:cs="Calibri"/>
          <w:kern w:val="0"/>
          <w:sz w:val="22"/>
          <w:szCs w:val="22"/>
        </w:rPr>
        <w:t>(</w:t>
      </w:r>
      <w:proofErr w:type="gramEnd"/>
      <w:r>
        <w:rPr>
          <w:rFonts w:ascii="Calibri" w:hAnsi="Calibri" w:cs="Calibri"/>
          <w:kern w:val="0"/>
          <w:sz w:val="22"/>
          <w:szCs w:val="22"/>
        </w:rPr>
        <w:t>1536-5948 (Electronic)).</w:t>
      </w:r>
    </w:p>
    <w:p w14:paraId="4095E96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Ryu, Min Hyung, Jeong H. Yun, Jarrett D. Morrow, Aabida </w:t>
      </w:r>
      <w:proofErr w:type="spellStart"/>
      <w:r>
        <w:rPr>
          <w:rFonts w:ascii="Calibri" w:hAnsi="Calibri" w:cs="Calibri"/>
          <w:kern w:val="0"/>
          <w:sz w:val="22"/>
          <w:szCs w:val="22"/>
        </w:rPr>
        <w:t>Saferali</w:t>
      </w:r>
      <w:proofErr w:type="spellEnd"/>
      <w:r>
        <w:rPr>
          <w:rFonts w:ascii="Calibri" w:hAnsi="Calibri" w:cs="Calibri"/>
          <w:kern w:val="0"/>
          <w:sz w:val="22"/>
          <w:szCs w:val="22"/>
        </w:rPr>
        <w:t xml:space="preserve">, Peter Castaldi, Robert Chase, Meryl Stav, Zhonghui Xu, Igor Barjaktarevic,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Han, Wassim Labaki, Yvonne J. Huang, Stephanie Christenson, Wanda O’Neal, Russell Bowler, Don D. Sin, Christine M. Freeman, Jeffrey L. Curtis, and Craig P. Hersh. (2023). 'Blood Gene Expression and Immune Cell Subtypes Associated with Chronic Obstructive Pulmonary Disease Exacerbations', </w:t>
      </w:r>
      <w:r>
        <w:rPr>
          <w:rFonts w:ascii="Calibri" w:hAnsi="Calibri" w:cs="Calibri"/>
          <w:i/>
          <w:iCs/>
          <w:kern w:val="0"/>
          <w:sz w:val="22"/>
          <w:szCs w:val="22"/>
        </w:rPr>
        <w:t>American Journal of Respiratory and Critical Care Medicine,</w:t>
      </w:r>
      <w:r>
        <w:rPr>
          <w:rFonts w:ascii="Calibri" w:hAnsi="Calibri" w:cs="Calibri"/>
          <w:kern w:val="0"/>
          <w:sz w:val="22"/>
          <w:szCs w:val="22"/>
        </w:rPr>
        <w:t xml:space="preserve"> 208(3), 247-55.10.1164/rccm.202301-0085OC.</w:t>
      </w:r>
    </w:p>
    <w:p w14:paraId="5227B0D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Sowho</w:t>
      </w:r>
      <w:proofErr w:type="spellEnd"/>
      <w:r>
        <w:rPr>
          <w:rFonts w:ascii="Calibri" w:hAnsi="Calibri" w:cs="Calibri"/>
          <w:kern w:val="0"/>
          <w:sz w:val="22"/>
          <w:szCs w:val="22"/>
        </w:rPr>
        <w:t xml:space="preserve">, Mudiaga O., Abigail L. Koch, Nirupama Putcha, Han Woo, Amanda Gassett, Laura M. Paulin, Kirsten Koehler, R. Graham Barr, Alejandro P. Comellas, Christopher B. Cooper, Igor Barjaktarevic, Michelle R. Zeidler, Martha E. Billings, Russell P. Bowler,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Victor Kim, Robert Paine Iii, Trisha M. Parekh, Jerry A. Krishnan, Stephen P. Peters, Prescott G. Woodruff, Aaron M. Baugh, Joel D. Kaufman, David Couper, and Nadia N. Hansel. (2023). 'Ambient Air Pollution Exposure and Sleep Quality in COPD', </w:t>
      </w:r>
      <w:r>
        <w:rPr>
          <w:rFonts w:ascii="Calibri" w:hAnsi="Calibri" w:cs="Calibri"/>
          <w:i/>
          <w:iCs/>
          <w:kern w:val="0"/>
          <w:sz w:val="22"/>
          <w:szCs w:val="22"/>
        </w:rPr>
        <w:t>Chronic obstructive pulmonary diseases (Miami, Fla.),</w:t>
      </w:r>
      <w:r>
        <w:rPr>
          <w:rFonts w:ascii="Calibri" w:hAnsi="Calibri" w:cs="Calibri"/>
          <w:kern w:val="0"/>
          <w:sz w:val="22"/>
          <w:szCs w:val="22"/>
        </w:rPr>
        <w:t xml:space="preserve"> 10(1), 102-11.10.15326/jcopdf.2022.0350.</w:t>
      </w:r>
    </w:p>
    <w:p w14:paraId="57B715B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Van Buren, Eric, Giorgia Radicioni, Sarah Lester, Wanda K. O’Neal, Hong Dang, Silva Kasela, Suresh Garudadri, Jeffrey L. Curtis,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Jerry A. Krishnan, Emily S. Wan, Edwin K. Silverman, Annette Hastie, Victor E. Ortega, Tuuli Lappalainen, Martijn C. Nawijn, Maarten van den Berge, Stephanie A. Christenson, Yun Li, Michael H. Cho, Mehmet Kesimer, and Samir N. P. Kelada. (2023). 'Genetic regulators of sputum mucin concentration and their associations with COPD phenotypes', </w:t>
      </w:r>
      <w:r>
        <w:rPr>
          <w:rFonts w:ascii="Calibri" w:hAnsi="Calibri" w:cs="Calibri"/>
          <w:i/>
          <w:iCs/>
          <w:kern w:val="0"/>
          <w:sz w:val="22"/>
          <w:szCs w:val="22"/>
        </w:rPr>
        <w:t>PLOS Genetics,</w:t>
      </w:r>
      <w:r>
        <w:rPr>
          <w:rFonts w:ascii="Calibri" w:hAnsi="Calibri" w:cs="Calibri"/>
          <w:kern w:val="0"/>
          <w:sz w:val="22"/>
          <w:szCs w:val="22"/>
        </w:rPr>
        <w:t xml:space="preserve"> 19(6), e1010445.10.1371/journal.pgen.1010445.</w:t>
      </w:r>
    </w:p>
    <w:p w14:paraId="25C82A5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Wang, Jennifer M., Wassim W. Labaki, Susan Murray, Fernando J. Martinez, Jeffrey L. Curtis, Eric A. Hoffman, Sundaresh Ram, Alexander J. Bell, Craig J. Galban,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and Charles Hatt. (2023). 'Machine learning for screening of at-risk, mild and moderate COPD patients at risk of FEV1 decline: results from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w:t>
      </w:r>
      <w:r>
        <w:rPr>
          <w:rFonts w:ascii="Calibri" w:hAnsi="Calibri" w:cs="Calibri"/>
          <w:i/>
          <w:iCs/>
          <w:kern w:val="0"/>
          <w:sz w:val="22"/>
          <w:szCs w:val="22"/>
        </w:rPr>
        <w:t>Frontiers in Physiology,</w:t>
      </w:r>
      <w:r>
        <w:rPr>
          <w:rFonts w:ascii="Calibri" w:hAnsi="Calibri" w:cs="Calibri"/>
          <w:kern w:val="0"/>
          <w:sz w:val="22"/>
          <w:szCs w:val="22"/>
        </w:rPr>
        <w:t xml:space="preserve"> 14.</w:t>
      </w:r>
    </w:p>
    <w:p w14:paraId="0B0D8CA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lastRenderedPageBreak/>
        <w:t xml:space="preserve">Weiss, J. R., R. </w:t>
      </w:r>
      <w:proofErr w:type="spellStart"/>
      <w:r>
        <w:rPr>
          <w:rFonts w:ascii="Calibri" w:hAnsi="Calibri" w:cs="Calibri"/>
          <w:kern w:val="0"/>
          <w:sz w:val="22"/>
          <w:szCs w:val="22"/>
        </w:rPr>
        <w:t>Serdenes</w:t>
      </w:r>
      <w:proofErr w:type="spellEnd"/>
      <w:r>
        <w:rPr>
          <w:rFonts w:ascii="Calibri" w:hAnsi="Calibri" w:cs="Calibri"/>
          <w:kern w:val="0"/>
          <w:sz w:val="22"/>
          <w:szCs w:val="22"/>
        </w:rPr>
        <w:t xml:space="preserve">, U. Madtha, H. Zhao, V. Kim, J. Lopez-Pastrana, M. N. Eakin, J. O'Toole, C. B. Cooper, P. Woodruff, R. E. Kanner, J. A. Krishnan, A. S. Iyer, D. Couper, and M. F. Morrison. (2023). 'Association Between COPD Severity, Exacerbation Risk, and Anxiety and Depression Symptoms in the SPIROMICS Cohort', </w:t>
      </w:r>
      <w:r>
        <w:rPr>
          <w:rFonts w:ascii="Calibri" w:hAnsi="Calibri" w:cs="Calibri"/>
          <w:i/>
          <w:iCs/>
          <w:kern w:val="0"/>
          <w:sz w:val="22"/>
          <w:szCs w:val="22"/>
        </w:rPr>
        <w:t xml:space="preserve">J Acad Consult Liaison </w:t>
      </w:r>
      <w:proofErr w:type="gramStart"/>
      <w:r>
        <w:rPr>
          <w:rFonts w:ascii="Calibri" w:hAnsi="Calibri" w:cs="Calibri"/>
          <w:i/>
          <w:iCs/>
          <w:kern w:val="0"/>
          <w:sz w:val="22"/>
          <w:szCs w:val="22"/>
        </w:rPr>
        <w:t>Psychiatry,</w:t>
      </w:r>
      <w:r>
        <w:rPr>
          <w:rFonts w:ascii="Calibri" w:hAnsi="Calibri" w:cs="Calibri"/>
          <w:kern w:val="0"/>
          <w:sz w:val="22"/>
          <w:szCs w:val="22"/>
        </w:rPr>
        <w:t>10.1016/j.jaclp</w:t>
      </w:r>
      <w:proofErr w:type="gramEnd"/>
      <w:r>
        <w:rPr>
          <w:rFonts w:ascii="Calibri" w:hAnsi="Calibri" w:cs="Calibri"/>
          <w:kern w:val="0"/>
          <w:sz w:val="22"/>
          <w:szCs w:val="22"/>
        </w:rPr>
        <w:t>.2022.07.008.</w:t>
      </w:r>
    </w:p>
    <w:p w14:paraId="21D8860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Wendt, Chris H., Russell P. Bowler, Connor Demorest, Annette Hastie, Wassim W. Labaki, </w:t>
      </w:r>
      <w:proofErr w:type="spellStart"/>
      <w:r>
        <w:rPr>
          <w:rFonts w:ascii="Calibri" w:hAnsi="Calibri" w:cs="Calibri"/>
          <w:kern w:val="0"/>
          <w:sz w:val="22"/>
          <w:szCs w:val="22"/>
        </w:rPr>
        <w:t>Menglan</w:t>
      </w:r>
      <w:proofErr w:type="spellEnd"/>
      <w:r>
        <w:rPr>
          <w:rFonts w:ascii="Calibri" w:hAnsi="Calibri" w:cs="Calibri"/>
          <w:kern w:val="0"/>
          <w:sz w:val="22"/>
          <w:szCs w:val="22"/>
        </w:rPr>
        <w:t xml:space="preserve"> Chen, Steven G. Carmella, and Stephen S. Hecht. (2023). 'Levels of Urinary Mercapturic Acids of Acrolein, Methacrolein, Crotonaldehyde, and Methyl Vinyl Ketone in Relationship to Chronic Obstructive Pulmonary Disease in Cigarette Smokers of the Subpopulations and Intermediate Outcome Measures in COPD Study (SPIROMICS)', </w:t>
      </w:r>
      <w:r>
        <w:rPr>
          <w:rFonts w:ascii="Calibri" w:hAnsi="Calibri" w:cs="Calibri"/>
          <w:i/>
          <w:iCs/>
          <w:kern w:val="0"/>
          <w:sz w:val="22"/>
          <w:szCs w:val="22"/>
        </w:rPr>
        <w:t xml:space="preserve">Chemical Research in </w:t>
      </w:r>
      <w:proofErr w:type="gramStart"/>
      <w:r>
        <w:rPr>
          <w:rFonts w:ascii="Calibri" w:hAnsi="Calibri" w:cs="Calibri"/>
          <w:i/>
          <w:iCs/>
          <w:kern w:val="0"/>
          <w:sz w:val="22"/>
          <w:szCs w:val="22"/>
        </w:rPr>
        <w:t>Toxicology,</w:t>
      </w:r>
      <w:r>
        <w:rPr>
          <w:rFonts w:ascii="Calibri" w:hAnsi="Calibri" w:cs="Calibri"/>
          <w:kern w:val="0"/>
          <w:sz w:val="22"/>
          <w:szCs w:val="22"/>
        </w:rPr>
        <w:t>10.1021/acs.chemrestox</w:t>
      </w:r>
      <w:proofErr w:type="gramEnd"/>
      <w:r>
        <w:rPr>
          <w:rFonts w:ascii="Calibri" w:hAnsi="Calibri" w:cs="Calibri"/>
          <w:kern w:val="0"/>
          <w:sz w:val="22"/>
          <w:szCs w:val="22"/>
        </w:rPr>
        <w:t>.3c00197.</w:t>
      </w:r>
    </w:p>
    <w:p w14:paraId="0A99B0D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Yeung-Luk, Bonnie H., Ara Wally, Carter Swaby, Sofia Jauregui, Esther Lee, Rachel Zhang, Daniel Chen, Sean H. Luk, Nisha </w:t>
      </w:r>
      <w:proofErr w:type="spellStart"/>
      <w:r>
        <w:rPr>
          <w:rFonts w:ascii="Calibri" w:hAnsi="Calibri" w:cs="Calibri"/>
          <w:kern w:val="0"/>
          <w:sz w:val="22"/>
          <w:szCs w:val="22"/>
        </w:rPr>
        <w:t>Upadya</w:t>
      </w:r>
      <w:proofErr w:type="spellEnd"/>
      <w:r>
        <w:rPr>
          <w:rFonts w:ascii="Calibri" w:hAnsi="Calibri" w:cs="Calibri"/>
          <w:kern w:val="0"/>
          <w:sz w:val="22"/>
          <w:szCs w:val="22"/>
        </w:rPr>
        <w:t>, Ethan Tieng, Kai Wilmsen, Ethan Sherman, Dheeksha Sudhakar, Matthew Luk, Abhishek Kumar Shrivastav, Shuo Cao, Baishakhi Ghosh, Stephanie A. Christenson, Yvonne J. Huang, Victor E. Ortega, Shyam Biswal, Wan-</w:t>
      </w:r>
      <w:proofErr w:type="spellStart"/>
      <w:r>
        <w:rPr>
          <w:rFonts w:ascii="Calibri" w:hAnsi="Calibri" w:cs="Calibri"/>
          <w:kern w:val="0"/>
          <w:sz w:val="22"/>
          <w:szCs w:val="22"/>
        </w:rPr>
        <w:t>yee</w:t>
      </w:r>
      <w:proofErr w:type="spellEnd"/>
      <w:r>
        <w:rPr>
          <w:rFonts w:ascii="Calibri" w:hAnsi="Calibri" w:cs="Calibri"/>
          <w:kern w:val="0"/>
          <w:sz w:val="22"/>
          <w:szCs w:val="22"/>
        </w:rPr>
        <w:t xml:space="preserve"> Tang, and Venkataramana K. Sidhaye. (2023). 'Epigenetic Reprogramming Drives Epithelial Disruption in Chronic Obstructive Pulmonary Disease', </w:t>
      </w:r>
      <w:r>
        <w:rPr>
          <w:rFonts w:ascii="Calibri" w:hAnsi="Calibri" w:cs="Calibri"/>
          <w:i/>
          <w:iCs/>
          <w:kern w:val="0"/>
          <w:sz w:val="22"/>
          <w:szCs w:val="22"/>
        </w:rPr>
        <w:t>American Journal of Respiratory Cell and Molecular Biology,</w:t>
      </w:r>
      <w:r>
        <w:rPr>
          <w:rFonts w:ascii="Calibri" w:hAnsi="Calibri" w:cs="Calibri"/>
          <w:kern w:val="0"/>
          <w:sz w:val="22"/>
          <w:szCs w:val="22"/>
        </w:rPr>
        <w:t xml:space="preserve"> 70(3), 165-77.10.1165/rcmb.2023-0147OC.</w:t>
      </w:r>
    </w:p>
    <w:p w14:paraId="45216E0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Baddour, N. A., L. M. Paulin, A. J. Gassett, H. Woo, E. A. Hoffman, J. D. Newell, Jr., P. G. Woodruff, C. S. Pirozzi, I. Barjaktarevic, R. G. Barr, W. O'Neal, M. K. Han, F. J. Martinez, S. P. Peters, A. T. Hastie, N. N. Hansel, V. E. Ortega, J. D. Kaufman, and C. S. Sack. (2024). 'Air Pollution Exposure and Interstitial Lung Features in SPIROMICS Participants with Chronic Obstructive Pulmonary Disease',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21(9), 1251-60.10.1513/AnnalsATS.202308-741OC.</w:t>
      </w:r>
    </w:p>
    <w:p w14:paraId="2E8731E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Chaudhary </w:t>
      </w:r>
      <w:proofErr w:type="spellStart"/>
      <w:r>
        <w:rPr>
          <w:rFonts w:ascii="Calibri" w:hAnsi="Calibri" w:cs="Calibri"/>
          <w:kern w:val="0"/>
          <w:sz w:val="22"/>
          <w:szCs w:val="22"/>
        </w:rPr>
        <w:t>Mfa</w:t>
      </w:r>
      <w:proofErr w:type="spellEnd"/>
      <w:r>
        <w:rPr>
          <w:rFonts w:ascii="Calibri" w:hAnsi="Calibri" w:cs="Calibri"/>
          <w:kern w:val="0"/>
          <w:sz w:val="22"/>
          <w:szCs w:val="22"/>
        </w:rPr>
        <w:t xml:space="preserve"> Fau - Gerard, Sarah E., Gary E. Gerard Se Fau - Christensen, Christopher B. Christensen Ge Fau - Cooper, Joyce D. Cooper </w:t>
      </w:r>
      <w:proofErr w:type="spellStart"/>
      <w:r>
        <w:rPr>
          <w:rFonts w:ascii="Calibri" w:hAnsi="Calibri" w:cs="Calibri"/>
          <w:kern w:val="0"/>
          <w:sz w:val="22"/>
          <w:szCs w:val="22"/>
        </w:rPr>
        <w:t>Cb</w:t>
      </w:r>
      <w:proofErr w:type="spellEnd"/>
      <w:r>
        <w:rPr>
          <w:rFonts w:ascii="Calibri" w:hAnsi="Calibri" w:cs="Calibri"/>
          <w:kern w:val="0"/>
          <w:sz w:val="22"/>
          <w:szCs w:val="22"/>
        </w:rPr>
        <w:t xml:space="preserve"> Fau - Schroeder, Eric A. Schroeder </w:t>
      </w:r>
      <w:proofErr w:type="spellStart"/>
      <w:r>
        <w:rPr>
          <w:rFonts w:ascii="Calibri" w:hAnsi="Calibri" w:cs="Calibri"/>
          <w:kern w:val="0"/>
          <w:sz w:val="22"/>
          <w:szCs w:val="22"/>
        </w:rPr>
        <w:t>Jd</w:t>
      </w:r>
      <w:proofErr w:type="spellEnd"/>
      <w:r>
        <w:rPr>
          <w:rFonts w:ascii="Calibri" w:hAnsi="Calibri" w:cs="Calibri"/>
          <w:kern w:val="0"/>
          <w:sz w:val="22"/>
          <w:szCs w:val="22"/>
        </w:rPr>
        <w:t xml:space="preserve"> Fau - Hoffman, Joseph M. Hoffman </w:t>
      </w:r>
      <w:proofErr w:type="spellStart"/>
      <w:r>
        <w:rPr>
          <w:rFonts w:ascii="Calibri" w:hAnsi="Calibri" w:cs="Calibri"/>
          <w:kern w:val="0"/>
          <w:sz w:val="22"/>
          <w:szCs w:val="22"/>
        </w:rPr>
        <w:t>Ea</w:t>
      </w:r>
      <w:proofErr w:type="spellEnd"/>
      <w:r>
        <w:rPr>
          <w:rFonts w:ascii="Calibri" w:hAnsi="Calibri" w:cs="Calibri"/>
          <w:kern w:val="0"/>
          <w:sz w:val="22"/>
          <w:szCs w:val="22"/>
        </w:rPr>
        <w:t xml:space="preserve"> Fau - Reinhardt, and J. M. Reinhardt. (2024). '</w:t>
      </w:r>
      <w:proofErr w:type="spellStart"/>
      <w:r>
        <w:rPr>
          <w:rFonts w:ascii="Calibri" w:hAnsi="Calibri" w:cs="Calibri"/>
          <w:kern w:val="0"/>
          <w:sz w:val="22"/>
          <w:szCs w:val="22"/>
        </w:rPr>
        <w:t>LungViT</w:t>
      </w:r>
      <w:proofErr w:type="spellEnd"/>
      <w:r>
        <w:rPr>
          <w:rFonts w:ascii="Calibri" w:hAnsi="Calibri" w:cs="Calibri"/>
          <w:kern w:val="0"/>
          <w:sz w:val="22"/>
          <w:szCs w:val="22"/>
        </w:rPr>
        <w:t xml:space="preserve">: </w:t>
      </w:r>
      <w:proofErr w:type="spellStart"/>
      <w:r>
        <w:rPr>
          <w:rFonts w:ascii="Calibri" w:hAnsi="Calibri" w:cs="Calibri"/>
          <w:kern w:val="0"/>
          <w:sz w:val="22"/>
          <w:szCs w:val="22"/>
        </w:rPr>
        <w:t>Ensembling</w:t>
      </w:r>
      <w:proofErr w:type="spellEnd"/>
      <w:r>
        <w:rPr>
          <w:rFonts w:ascii="Calibri" w:hAnsi="Calibri" w:cs="Calibri"/>
          <w:kern w:val="0"/>
          <w:sz w:val="22"/>
          <w:szCs w:val="22"/>
        </w:rPr>
        <w:t xml:space="preserve"> Cascade of Texture Sensitive Hierarchical Vision Transformers for Cross-Volume Chest CT Image-to-Image Translation. ', </w:t>
      </w:r>
      <w:r>
        <w:rPr>
          <w:rFonts w:ascii="Calibri" w:hAnsi="Calibri" w:cs="Calibri"/>
          <w:i/>
          <w:iCs/>
          <w:kern w:val="0"/>
          <w:sz w:val="22"/>
          <w:szCs w:val="22"/>
        </w:rPr>
        <w:t xml:space="preserve">IEEE Trans Med </w:t>
      </w:r>
      <w:proofErr w:type="gramStart"/>
      <w:r>
        <w:rPr>
          <w:rFonts w:ascii="Calibri" w:hAnsi="Calibri" w:cs="Calibri"/>
          <w:i/>
          <w:iCs/>
          <w:kern w:val="0"/>
          <w:sz w:val="22"/>
          <w:szCs w:val="22"/>
        </w:rPr>
        <w:t>Imaging,</w:t>
      </w:r>
      <w:r>
        <w:rPr>
          <w:rFonts w:ascii="Calibri" w:hAnsi="Calibri" w:cs="Calibri"/>
          <w:kern w:val="0"/>
          <w:sz w:val="22"/>
          <w:szCs w:val="22"/>
        </w:rPr>
        <w:t>(</w:t>
      </w:r>
      <w:proofErr w:type="gramEnd"/>
      <w:r>
        <w:rPr>
          <w:rFonts w:ascii="Calibri" w:hAnsi="Calibri" w:cs="Calibri"/>
          <w:kern w:val="0"/>
          <w:sz w:val="22"/>
          <w:szCs w:val="22"/>
        </w:rPr>
        <w:t>1558-254X (Electronic)),10.1109/TMI.2024.3367321.</w:t>
      </w:r>
    </w:p>
    <w:p w14:paraId="139139B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Curtis, J. L., L. A. Bateman, S. Murray, D. J. Couper, W. W. Labaki, C. M. Freeman, K. B. Arnold, S. A. Christenson, N. E. Alexis, M. Kesimer, R. C. Boucher, R. J. Kaner, I. Barjaktarevic, C. B. Cooper, E. A. Hoffman, R. G. Barr, E. R. Bleecker, R. P. Bowler, A. Comellas, M. T. Dransfield, M. B. Freedman, N. N. Hansel, J. A. Krishnan, N. Marchetti, D. A. Meyers, J. Ohar, W. K. O'Neal, V. E. Ortega, R. Paine Iii, S. P. Peters, B. M. Smith, J. A. </w:t>
      </w:r>
      <w:proofErr w:type="spellStart"/>
      <w:r>
        <w:rPr>
          <w:rFonts w:ascii="Calibri" w:hAnsi="Calibri" w:cs="Calibri"/>
          <w:kern w:val="0"/>
          <w:sz w:val="22"/>
          <w:szCs w:val="22"/>
        </w:rPr>
        <w:t>Wedzicha</w:t>
      </w:r>
      <w:proofErr w:type="spellEnd"/>
      <w:r>
        <w:rPr>
          <w:rFonts w:ascii="Calibri" w:hAnsi="Calibri" w:cs="Calibri"/>
          <w:kern w:val="0"/>
          <w:sz w:val="22"/>
          <w:szCs w:val="22"/>
        </w:rPr>
        <w:t xml:space="preserve">, J. M. Wells, P. G. Woodruff, M. K. Han, and F. J. Martinez. (2024). 'Design of the SPIROMICS Study of Early COPD Progression: SOURCE Study. ', </w:t>
      </w:r>
      <w:r>
        <w:rPr>
          <w:rFonts w:ascii="Calibri" w:hAnsi="Calibri" w:cs="Calibri"/>
          <w:i/>
          <w:iCs/>
          <w:kern w:val="0"/>
          <w:sz w:val="22"/>
          <w:szCs w:val="22"/>
        </w:rPr>
        <w:t xml:space="preserve">Chronic </w:t>
      </w:r>
      <w:proofErr w:type="spellStart"/>
      <w:r>
        <w:rPr>
          <w:rFonts w:ascii="Calibri" w:hAnsi="Calibri" w:cs="Calibri"/>
          <w:i/>
          <w:iCs/>
          <w:kern w:val="0"/>
          <w:sz w:val="22"/>
          <w:szCs w:val="22"/>
        </w:rPr>
        <w:t>Obstr</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Pulm</w:t>
      </w:r>
      <w:proofErr w:type="spellEnd"/>
      <w:r>
        <w:rPr>
          <w:rFonts w:ascii="Calibri" w:hAnsi="Calibri" w:cs="Calibri"/>
          <w:i/>
          <w:iCs/>
          <w:kern w:val="0"/>
          <w:sz w:val="22"/>
          <w:szCs w:val="22"/>
        </w:rPr>
        <w:t xml:space="preserve"> </w:t>
      </w:r>
      <w:proofErr w:type="gramStart"/>
      <w:r>
        <w:rPr>
          <w:rFonts w:ascii="Calibri" w:hAnsi="Calibri" w:cs="Calibri"/>
          <w:i/>
          <w:iCs/>
          <w:kern w:val="0"/>
          <w:sz w:val="22"/>
          <w:szCs w:val="22"/>
        </w:rPr>
        <w:t>Dis,</w:t>
      </w:r>
      <w:r>
        <w:rPr>
          <w:rFonts w:ascii="Calibri" w:hAnsi="Calibri" w:cs="Calibri"/>
          <w:kern w:val="0"/>
          <w:sz w:val="22"/>
          <w:szCs w:val="22"/>
        </w:rPr>
        <w:t>(</w:t>
      </w:r>
      <w:proofErr w:type="gramEnd"/>
      <w:r>
        <w:rPr>
          <w:rFonts w:ascii="Calibri" w:hAnsi="Calibri" w:cs="Calibri"/>
          <w:kern w:val="0"/>
          <w:sz w:val="22"/>
          <w:szCs w:val="22"/>
        </w:rPr>
        <w:t>2372-952X (Print)),10.15326/jcopdf.2023.0490.</w:t>
      </w:r>
    </w:p>
    <w:p w14:paraId="455FE511"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Debban, C. L., A. </w:t>
      </w:r>
      <w:proofErr w:type="spellStart"/>
      <w:r>
        <w:rPr>
          <w:rFonts w:ascii="Calibri" w:hAnsi="Calibri" w:cs="Calibri"/>
          <w:kern w:val="0"/>
          <w:sz w:val="22"/>
          <w:szCs w:val="22"/>
        </w:rPr>
        <w:t>Ambalavanan</w:t>
      </w:r>
      <w:proofErr w:type="spellEnd"/>
      <w:r>
        <w:rPr>
          <w:rFonts w:ascii="Calibri" w:hAnsi="Calibri" w:cs="Calibri"/>
          <w:kern w:val="0"/>
          <w:sz w:val="22"/>
          <w:szCs w:val="22"/>
        </w:rPr>
        <w:t xml:space="preserve">, A. Ghosh, Z. Li, K. L. Buschur, Y. Ma, E. George, C. Pistenmaa, A. G. Bertoni, E. C. Oelsner, E. D. Michos, T. J. Moraes, D. R. Jacobs, Jr., S. Christenson, S. P. Bhatt, R. J. Kaner, E. Simons, S. E. Turvey, M. </w:t>
      </w:r>
      <w:proofErr w:type="spellStart"/>
      <w:r>
        <w:rPr>
          <w:rFonts w:ascii="Calibri" w:hAnsi="Calibri" w:cs="Calibri"/>
          <w:kern w:val="0"/>
          <w:sz w:val="22"/>
          <w:szCs w:val="22"/>
        </w:rPr>
        <w:t>Vameghestahbanati</w:t>
      </w:r>
      <w:proofErr w:type="spellEnd"/>
      <w:r>
        <w:rPr>
          <w:rFonts w:ascii="Calibri" w:hAnsi="Calibri" w:cs="Calibri"/>
          <w:kern w:val="0"/>
          <w:sz w:val="22"/>
          <w:szCs w:val="22"/>
        </w:rPr>
        <w:t xml:space="preserve">, J. C. Engert, M. Kirby, J. Bourbeau, W. C. Tan, S. B. Gabriel, N. Gupta, P. G. Woodruff, P. Subbarao, V. E. Ortega, E. R. Bleecker, D. A. Meyers, S. S. Rich, E. A. Hoffman, R. G. Barr, M. H. Cho, Y. </w:t>
      </w:r>
      <w:proofErr w:type="spellStart"/>
      <w:r>
        <w:rPr>
          <w:rFonts w:ascii="Calibri" w:hAnsi="Calibri" w:cs="Calibri"/>
          <w:kern w:val="0"/>
          <w:sz w:val="22"/>
          <w:szCs w:val="22"/>
        </w:rPr>
        <w:t>Bossé</w:t>
      </w:r>
      <w:proofErr w:type="spellEnd"/>
      <w:r>
        <w:rPr>
          <w:rFonts w:ascii="Calibri" w:hAnsi="Calibri" w:cs="Calibri"/>
          <w:kern w:val="0"/>
          <w:sz w:val="22"/>
          <w:szCs w:val="22"/>
        </w:rPr>
        <w:t>, Q. Duan, A. Manichaikul, and B. M. Smith. (2024). '</w:t>
      </w:r>
      <w:proofErr w:type="spellStart"/>
      <w:r>
        <w:rPr>
          <w:rFonts w:ascii="Calibri" w:hAnsi="Calibri" w:cs="Calibri"/>
          <w:kern w:val="0"/>
          <w:sz w:val="22"/>
          <w:szCs w:val="22"/>
        </w:rPr>
        <w:t>Dysanapsis</w:t>
      </w:r>
      <w:proofErr w:type="spellEnd"/>
      <w:r>
        <w:rPr>
          <w:rFonts w:ascii="Calibri" w:hAnsi="Calibri" w:cs="Calibri"/>
          <w:kern w:val="0"/>
          <w:sz w:val="22"/>
          <w:szCs w:val="22"/>
        </w:rPr>
        <w:t xml:space="preserve"> Genetic Risk Predicts Lung Function Across the Lifespan', </w:t>
      </w:r>
      <w:r>
        <w:rPr>
          <w:rFonts w:ascii="Calibri" w:hAnsi="Calibri" w:cs="Calibri"/>
          <w:i/>
          <w:iCs/>
          <w:kern w:val="0"/>
          <w:sz w:val="22"/>
          <w:szCs w:val="22"/>
        </w:rPr>
        <w:t>Am J Respir Crit Care Med,</w:t>
      </w:r>
      <w:r>
        <w:rPr>
          <w:rFonts w:ascii="Calibri" w:hAnsi="Calibri" w:cs="Calibri"/>
          <w:kern w:val="0"/>
          <w:sz w:val="22"/>
          <w:szCs w:val="22"/>
        </w:rPr>
        <w:t xml:space="preserve"> 210(12), 1421-31.10.1164/rccm.202401-0011OC.</w:t>
      </w:r>
    </w:p>
    <w:p w14:paraId="0AE390E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DiLillo, Katarina M., Lisa Ruvuna, Katherine A. Pratte, Karina A. Serban, Wassim W. Labaki,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Christine M. Freeman, Russell P. Bowler, Jeffrey L. Curtis, and Kelly B. Arnold. (2024). 'Validation of Systemic Complement Signatures in the Progression of Chronic Obstructive Pulmonary Disease', </w:t>
      </w:r>
      <w:r>
        <w:rPr>
          <w:rFonts w:ascii="Calibri" w:hAnsi="Calibri" w:cs="Calibri"/>
          <w:i/>
          <w:iCs/>
          <w:kern w:val="0"/>
          <w:sz w:val="22"/>
          <w:szCs w:val="22"/>
        </w:rPr>
        <w:t>American Journal of Respiratory and Critical Care Medicine,</w:t>
      </w:r>
      <w:r>
        <w:rPr>
          <w:rFonts w:ascii="Calibri" w:hAnsi="Calibri" w:cs="Calibri"/>
          <w:kern w:val="0"/>
          <w:sz w:val="22"/>
          <w:szCs w:val="22"/>
        </w:rPr>
        <w:t xml:space="preserve"> 210(10), 1269-72.10.1164/rccm.202311-2059LE.</w:t>
      </w:r>
    </w:p>
    <w:p w14:paraId="573990B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lastRenderedPageBreak/>
        <w:t xml:space="preserve">Fortis, S., J. Guo, P. Nagpal, M. F. A. Chaudhary, J. D. Newell, Jr., S. E. Gerard, M. K. Han,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F. J. Martinez, I. Z. Barjaktarevic, R. G. Barr, S. Bodduluri, R. Paine, 3rd, H. A. Awan, J. D. Schroeder, L. D. Gravens-Mueller, V. E. Ortega, W. H. Anderson, C. B. Cooper, D. Couper, P. G. Woodruff, R. P. Bowler, S. P. Bhatt, E. A. Hoffman, J. M. Reinhardt, and A. P. Comellas. (2024). 'Association of Ground-Glass Opacities with Systemic Inflammation and Progression of Emphysema', </w:t>
      </w:r>
      <w:r>
        <w:rPr>
          <w:rFonts w:ascii="Calibri" w:hAnsi="Calibri" w:cs="Calibri"/>
          <w:i/>
          <w:iCs/>
          <w:kern w:val="0"/>
          <w:sz w:val="22"/>
          <w:szCs w:val="22"/>
        </w:rPr>
        <w:t>Am J Respir Crit Care Med,</w:t>
      </w:r>
      <w:r>
        <w:rPr>
          <w:rFonts w:ascii="Calibri" w:hAnsi="Calibri" w:cs="Calibri"/>
          <w:kern w:val="0"/>
          <w:sz w:val="22"/>
          <w:szCs w:val="22"/>
        </w:rPr>
        <w:t xml:space="preserve"> 210(12), 1432-40.10.1164/rccm.202310-1825OC.</w:t>
      </w:r>
    </w:p>
    <w:p w14:paraId="567227F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Gerard, S. E., T. M. Dougherty, P. Nagpal, D. Jin, M. K. Han, J. D. Newell, Jr., P. K. Saha, A. P. Comellas, C. B. Cooper, D. Couper, S. Fortis, J. Guo, N. N. Hansel, R. E. Kanner, E. A. </w:t>
      </w:r>
      <w:proofErr w:type="spellStart"/>
      <w:r>
        <w:rPr>
          <w:rFonts w:ascii="Calibri" w:hAnsi="Calibri" w:cs="Calibri"/>
          <w:kern w:val="0"/>
          <w:sz w:val="22"/>
          <w:szCs w:val="22"/>
        </w:rPr>
        <w:t>Kazeroni</w:t>
      </w:r>
      <w:proofErr w:type="spellEnd"/>
      <w:r>
        <w:rPr>
          <w:rFonts w:ascii="Calibri" w:hAnsi="Calibri" w:cs="Calibri"/>
          <w:kern w:val="0"/>
          <w:sz w:val="22"/>
          <w:szCs w:val="22"/>
        </w:rPr>
        <w:t xml:space="preserve">, F. J. Martinez, A. Motahari, R. Paine, 3rd, S. Rennard, J. D. Schroeder, P. G. Woodruff, R. G. Barr, B. M. Smith, and E. A. Hoffman. (2024). 'Vessel and Airway Characteristics in One-Year Computed Tomography-defined Rapid Emphysema Progression: SPIROMICS',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21(7), 1022-33.10.1513/AnnalsATS.202304-383OC.</w:t>
      </w:r>
    </w:p>
    <w:p w14:paraId="74749E0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Guo, C. J., S. Godbole, W. W. Labaki, K. A. Pratte, J. L. Curtis, R. Paine, E. Hoffman, M. Han, J. Ohar, C. Cooper, K. J. Kechris, D. L. DeMeo, and R. P. Bowler. (2024). 'Metabolic Aging as an Increased Risk for Chronic Obstructive Pulmonary Disease', </w:t>
      </w:r>
      <w:r>
        <w:rPr>
          <w:rFonts w:ascii="Calibri" w:hAnsi="Calibri" w:cs="Calibri"/>
          <w:i/>
          <w:iCs/>
          <w:kern w:val="0"/>
          <w:sz w:val="22"/>
          <w:szCs w:val="22"/>
        </w:rPr>
        <w:t>Metabolites,</w:t>
      </w:r>
      <w:r>
        <w:rPr>
          <w:rFonts w:ascii="Calibri" w:hAnsi="Calibri" w:cs="Calibri"/>
          <w:kern w:val="0"/>
          <w:sz w:val="22"/>
          <w:szCs w:val="22"/>
        </w:rPr>
        <w:t xml:space="preserve"> 14(12),10.3390/metabo14120647.</w:t>
      </w:r>
    </w:p>
    <w:p w14:paraId="38E038B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Kim, John S., Yifei Sun, Pallavi Balte, Mary Cushman, Rebekah Boyle, Russell P. Tracy, Linda M. Styer, Taison D. Bell, Michaela R. Anderson, Norrina B. Allen, Pamela J. Schreiner, Russell P. Bowler, David A. Schwartz, Joyce S. Lee, Vanessa Xanthakis, Margaret F. Doyle, Elizabeth A. Regan, Barry J. Make, Alka M. Kanaya, Sally E. Wenzel, Josef Coresh, Carmen R. Isasi, Laura M. Raffield, Mitchell S. V. Elkind, Virginia J. Howard, Victor E. Ortega, Prescott Woodruff, Shelley A. Cole, Joel M. Henderson, Nicholas J. Mantis, Monica M. Parker, Ryan T. Demmer, and Elizabeth C. Oelsner. (2024). 'Demographic and Clinical Factors Associated </w:t>
      </w:r>
      <w:proofErr w:type="gramStart"/>
      <w:r>
        <w:rPr>
          <w:rFonts w:ascii="Calibri" w:hAnsi="Calibri" w:cs="Calibri"/>
          <w:kern w:val="0"/>
          <w:sz w:val="22"/>
          <w:szCs w:val="22"/>
        </w:rPr>
        <w:t>With</w:t>
      </w:r>
      <w:proofErr w:type="gramEnd"/>
      <w:r>
        <w:rPr>
          <w:rFonts w:ascii="Calibri" w:hAnsi="Calibri" w:cs="Calibri"/>
          <w:kern w:val="0"/>
          <w:sz w:val="22"/>
          <w:szCs w:val="22"/>
        </w:rPr>
        <w:t xml:space="preserve"> SARS-CoV-2 Spike 1 Antibody Response Among Vaccinated US Adults: the C4R Study', </w:t>
      </w:r>
      <w:r>
        <w:rPr>
          <w:rFonts w:ascii="Calibri" w:hAnsi="Calibri" w:cs="Calibri"/>
          <w:i/>
          <w:iCs/>
          <w:kern w:val="0"/>
          <w:sz w:val="22"/>
          <w:szCs w:val="22"/>
        </w:rPr>
        <w:t>Nature Communications,</w:t>
      </w:r>
      <w:r>
        <w:rPr>
          <w:rFonts w:ascii="Calibri" w:hAnsi="Calibri" w:cs="Calibri"/>
          <w:kern w:val="0"/>
          <w:sz w:val="22"/>
          <w:szCs w:val="22"/>
        </w:rPr>
        <w:t xml:space="preserve"> 15(1), 1492.10.1038/s41467-024-45468-9.</w:t>
      </w:r>
    </w:p>
    <w:p w14:paraId="0CEC4575"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Kirwa, K., A. J. Gassett, C. Sack, L. M. Paulin, C. S. Pirozzi, R. G. Barr, P. G. Woodruff, M. Han, M. L. Wilgus, I. Barjaktarevic, S. Peters, N. N. Hansel, and J. D. Kaufman. (2024). 'Estimating ambient air pollutant concentrations outside and inside homes in the Subpopulations and Intermediate outcomes in COPD air pollution (SPIROMICS air) cohort', </w:t>
      </w:r>
      <w:r>
        <w:rPr>
          <w:rFonts w:ascii="Calibri" w:hAnsi="Calibri" w:cs="Calibri"/>
          <w:i/>
          <w:iCs/>
          <w:kern w:val="0"/>
          <w:sz w:val="22"/>
          <w:szCs w:val="22"/>
        </w:rPr>
        <w:t xml:space="preserve">Environmental </w:t>
      </w:r>
      <w:proofErr w:type="gramStart"/>
      <w:r>
        <w:rPr>
          <w:rFonts w:ascii="Calibri" w:hAnsi="Calibri" w:cs="Calibri"/>
          <w:i/>
          <w:iCs/>
          <w:kern w:val="0"/>
          <w:sz w:val="22"/>
          <w:szCs w:val="22"/>
        </w:rPr>
        <w:t>Research,</w:t>
      </w:r>
      <w:r>
        <w:rPr>
          <w:rFonts w:ascii="Calibri" w:hAnsi="Calibri" w:cs="Calibri"/>
          <w:kern w:val="0"/>
          <w:sz w:val="22"/>
          <w:szCs w:val="22"/>
        </w:rPr>
        <w:t>(</w:t>
      </w:r>
      <w:proofErr w:type="gramEnd"/>
      <w:r>
        <w:rPr>
          <w:rFonts w:ascii="Calibri" w:hAnsi="Calibri" w:cs="Calibri"/>
          <w:kern w:val="0"/>
          <w:sz w:val="22"/>
          <w:szCs w:val="22"/>
        </w:rPr>
        <w:t>1096-0953 (Electronic)</w:t>
      </w:r>
      <w:proofErr w:type="gramStart"/>
      <w:r>
        <w:rPr>
          <w:rFonts w:ascii="Calibri" w:hAnsi="Calibri" w:cs="Calibri"/>
          <w:kern w:val="0"/>
          <w:sz w:val="22"/>
          <w:szCs w:val="22"/>
        </w:rPr>
        <w:t>),10.1016/j.envres</w:t>
      </w:r>
      <w:proofErr w:type="gramEnd"/>
      <w:r>
        <w:rPr>
          <w:rFonts w:ascii="Calibri" w:hAnsi="Calibri" w:cs="Calibri"/>
          <w:kern w:val="0"/>
          <w:sz w:val="22"/>
          <w:szCs w:val="22"/>
        </w:rPr>
        <w:t>.2024.119512.</w:t>
      </w:r>
    </w:p>
    <w:p w14:paraId="5F315AD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Konigsberg, I. R., T. Vu, W. Liu, E. M. Litkowski, K. A. Pratte, L. B. Vargas, N. Gilmore, M. Abdel-Hafiz, A. Manichaikul, M. H. Cho, C. P. Hersh, D. L. DeMeo, F. Banaei-Kashani, R. P. Bowler, L. A. Lange, and K. J. Kechris. (2024). 'Proteomic networks and related genetic variants associated with smoking and chronic obstructive pulmonary disease', </w:t>
      </w:r>
      <w:r>
        <w:rPr>
          <w:rFonts w:ascii="Calibri" w:hAnsi="Calibri" w:cs="Calibri"/>
          <w:i/>
          <w:iCs/>
          <w:kern w:val="0"/>
          <w:sz w:val="22"/>
          <w:szCs w:val="22"/>
        </w:rPr>
        <w:t>BMC Genomics,</w:t>
      </w:r>
      <w:r>
        <w:rPr>
          <w:rFonts w:ascii="Calibri" w:hAnsi="Calibri" w:cs="Calibri"/>
          <w:kern w:val="0"/>
          <w:sz w:val="22"/>
          <w:szCs w:val="22"/>
        </w:rPr>
        <w:t xml:space="preserve"> 25(1471-2164 (Electronic)),10.1186/s12864-024-10619-1.</w:t>
      </w:r>
    </w:p>
    <w:p w14:paraId="0376D2E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Moll, M., K. A. Pratte, C. L. Debban, C. Liu, S. A. Belinsky, M. Picchi, I. Konigsberg, C. Tern, H. Rijhwani, B. D. Hobbs, E. K. Silverman, Y. </w:t>
      </w:r>
      <w:proofErr w:type="spellStart"/>
      <w:r>
        <w:rPr>
          <w:rFonts w:ascii="Calibri" w:hAnsi="Calibri" w:cs="Calibri"/>
          <w:kern w:val="0"/>
          <w:sz w:val="22"/>
          <w:szCs w:val="22"/>
        </w:rPr>
        <w:t>Tesfaigzi</w:t>
      </w:r>
      <w:proofErr w:type="spellEnd"/>
      <w:r>
        <w:rPr>
          <w:rFonts w:ascii="Calibri" w:hAnsi="Calibri" w:cs="Calibri"/>
          <w:kern w:val="0"/>
          <w:sz w:val="22"/>
          <w:szCs w:val="22"/>
        </w:rPr>
        <w:t xml:space="preserve">, S. S. Rich, A. Manichaikul, J. I. Rotter, R. P. Bowler, and M. H. Cho. (2024). 'A protein risk score for all-cause and respiratory-specific mortality in non-Hispanic white and African American individuals who smoke', </w:t>
      </w:r>
      <w:r>
        <w:rPr>
          <w:rFonts w:ascii="Calibri" w:hAnsi="Calibri" w:cs="Calibri"/>
          <w:i/>
          <w:iCs/>
          <w:kern w:val="0"/>
          <w:sz w:val="22"/>
          <w:szCs w:val="22"/>
        </w:rPr>
        <w:t xml:space="preserve">Sci </w:t>
      </w:r>
      <w:proofErr w:type="gramStart"/>
      <w:r>
        <w:rPr>
          <w:rFonts w:ascii="Calibri" w:hAnsi="Calibri" w:cs="Calibri"/>
          <w:i/>
          <w:iCs/>
          <w:kern w:val="0"/>
          <w:sz w:val="22"/>
          <w:szCs w:val="22"/>
        </w:rPr>
        <w:t>Rep,</w:t>
      </w:r>
      <w:r>
        <w:rPr>
          <w:rFonts w:ascii="Calibri" w:hAnsi="Calibri" w:cs="Calibri"/>
          <w:kern w:val="0"/>
          <w:sz w:val="22"/>
          <w:szCs w:val="22"/>
        </w:rPr>
        <w:t>(</w:t>
      </w:r>
      <w:proofErr w:type="gramEnd"/>
      <w:r>
        <w:rPr>
          <w:rFonts w:ascii="Calibri" w:hAnsi="Calibri" w:cs="Calibri"/>
          <w:kern w:val="0"/>
          <w:sz w:val="22"/>
          <w:szCs w:val="22"/>
        </w:rPr>
        <w:t>2045-2322 (Electronic)),10.1038/s41598-024-71714-7.</w:t>
      </w:r>
    </w:p>
    <w:p w14:paraId="0086D2B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Oelsner, E. C., Y. Sun, P. P. Balte, N. B. Allen, H. Andrews, A. Carson, S. A. Cole, J. Coresh, D. Couper, M. Cushman, M. Daviglus, R. T. Demmer, M. S. V. Elkind, L. C. Gallo, J. D. Gutierrez, V. J. Howard, C. R. Isasi, S. E. Judd, A. M. Kanaya, N. R. Kandula, R. C. Kaplan, G. L. Kinney, A. M. Kucharska-Newton, D. T. Lackland, J. S. Lee, B. J. Make, Y. I. Min, J. M. Murabito, A. F. Norwood, V. E. Ortega, K. Pettee Gabriel, B. M. Psaty, E. A. Regan, D. Sotres-Alvarez, D. Schwartz, J. M. Shikany, B. Thyagarajan, R. P. Tracy, J. G. Umans, R. S. Vasan, S. E. Wenzel, P. G. Woodruff, V. </w:t>
      </w:r>
      <w:proofErr w:type="spellStart"/>
      <w:r>
        <w:rPr>
          <w:rFonts w:ascii="Calibri" w:hAnsi="Calibri" w:cs="Calibri"/>
          <w:kern w:val="0"/>
          <w:sz w:val="22"/>
          <w:szCs w:val="22"/>
        </w:rPr>
        <w:t>Xanthakis</w:t>
      </w:r>
      <w:proofErr w:type="spellEnd"/>
      <w:r>
        <w:rPr>
          <w:rFonts w:ascii="Calibri" w:hAnsi="Calibri" w:cs="Calibri"/>
          <w:kern w:val="0"/>
          <w:sz w:val="22"/>
          <w:szCs w:val="22"/>
        </w:rPr>
        <w:t xml:space="preserve">, Y. Zhang, and W. S. Post. (2024). 'Epidemiologic Features of Recovery </w:t>
      </w:r>
      <w:proofErr w:type="gramStart"/>
      <w:r>
        <w:rPr>
          <w:rFonts w:ascii="Calibri" w:hAnsi="Calibri" w:cs="Calibri"/>
          <w:kern w:val="0"/>
          <w:sz w:val="22"/>
          <w:szCs w:val="22"/>
        </w:rPr>
        <w:t>From</w:t>
      </w:r>
      <w:proofErr w:type="gramEnd"/>
      <w:r>
        <w:rPr>
          <w:rFonts w:ascii="Calibri" w:hAnsi="Calibri" w:cs="Calibri"/>
          <w:kern w:val="0"/>
          <w:sz w:val="22"/>
          <w:szCs w:val="22"/>
        </w:rPr>
        <w:t xml:space="preserve"> SARS-CoV-2 Infection', </w:t>
      </w:r>
      <w:r>
        <w:rPr>
          <w:rFonts w:ascii="Calibri" w:hAnsi="Calibri" w:cs="Calibri"/>
          <w:i/>
          <w:iCs/>
          <w:kern w:val="0"/>
          <w:sz w:val="22"/>
          <w:szCs w:val="22"/>
        </w:rPr>
        <w:t xml:space="preserve">JAMA network </w:t>
      </w:r>
      <w:proofErr w:type="gramStart"/>
      <w:r>
        <w:rPr>
          <w:rFonts w:ascii="Calibri" w:hAnsi="Calibri" w:cs="Calibri"/>
          <w:i/>
          <w:iCs/>
          <w:kern w:val="0"/>
          <w:sz w:val="22"/>
          <w:szCs w:val="22"/>
        </w:rPr>
        <w:t>open,</w:t>
      </w:r>
      <w:r>
        <w:rPr>
          <w:rFonts w:ascii="Calibri" w:hAnsi="Calibri" w:cs="Calibri"/>
          <w:kern w:val="0"/>
          <w:sz w:val="22"/>
          <w:szCs w:val="22"/>
        </w:rPr>
        <w:t>(</w:t>
      </w:r>
      <w:proofErr w:type="gramEnd"/>
      <w:r>
        <w:rPr>
          <w:rFonts w:ascii="Calibri" w:hAnsi="Calibri" w:cs="Calibri"/>
          <w:kern w:val="0"/>
          <w:sz w:val="22"/>
          <w:szCs w:val="22"/>
        </w:rPr>
        <w:t xml:space="preserve">2574-3805 </w:t>
      </w:r>
      <w:r>
        <w:rPr>
          <w:rFonts w:ascii="Calibri" w:hAnsi="Calibri" w:cs="Calibri"/>
          <w:kern w:val="0"/>
          <w:sz w:val="22"/>
          <w:szCs w:val="22"/>
        </w:rPr>
        <w:lastRenderedPageBreak/>
        <w:t>(Electronic)</w:t>
      </w:r>
      <w:proofErr w:type="gramStart"/>
      <w:r>
        <w:rPr>
          <w:rFonts w:ascii="Calibri" w:hAnsi="Calibri" w:cs="Calibri"/>
          <w:kern w:val="0"/>
          <w:sz w:val="22"/>
          <w:szCs w:val="22"/>
        </w:rPr>
        <w:t>),https://doi.org/10.1001/jamanetworkopen.2024.17440</w:t>
      </w:r>
      <w:proofErr w:type="gramEnd"/>
      <w:r>
        <w:rPr>
          <w:rFonts w:ascii="Calibri" w:hAnsi="Calibri" w:cs="Calibri"/>
          <w:kern w:val="0"/>
          <w:sz w:val="22"/>
          <w:szCs w:val="22"/>
        </w:rPr>
        <w:t>.</w:t>
      </w:r>
    </w:p>
    <w:p w14:paraId="4F4ECA0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Oelsner </w:t>
      </w:r>
      <w:proofErr w:type="spellStart"/>
      <w:r>
        <w:rPr>
          <w:rFonts w:ascii="Calibri" w:hAnsi="Calibri" w:cs="Calibri"/>
          <w:kern w:val="0"/>
          <w:sz w:val="22"/>
          <w:szCs w:val="22"/>
        </w:rPr>
        <w:t>Ec</w:t>
      </w:r>
      <w:proofErr w:type="spellEnd"/>
      <w:r>
        <w:rPr>
          <w:rFonts w:ascii="Calibri" w:hAnsi="Calibri" w:cs="Calibri"/>
          <w:kern w:val="0"/>
          <w:sz w:val="22"/>
          <w:szCs w:val="22"/>
        </w:rPr>
        <w:t xml:space="preserve"> Fau - Krishnaswamy, Akshaya, Pallavi P. Krishnaswamy A Fau - Balte, Norrina Bai Balte Pp Fau - Allen, Tauqeer Allen Nb Fau - Ali, Pramod Ali T Fau - Anugu, Howard F. Anugu P Fau - Andrews, Komal Andrews Hf Fau - Arora, Alyssa Arora K Fau - Asaro, R. Graham Asaro A Fau - Barr, Alain G. Barr </w:t>
      </w:r>
      <w:proofErr w:type="spellStart"/>
      <w:r>
        <w:rPr>
          <w:rFonts w:ascii="Calibri" w:hAnsi="Calibri" w:cs="Calibri"/>
          <w:kern w:val="0"/>
          <w:sz w:val="22"/>
          <w:szCs w:val="22"/>
        </w:rPr>
        <w:t>Rg</w:t>
      </w:r>
      <w:proofErr w:type="spellEnd"/>
      <w:r>
        <w:rPr>
          <w:rFonts w:ascii="Calibri" w:hAnsi="Calibri" w:cs="Calibri"/>
          <w:kern w:val="0"/>
          <w:sz w:val="22"/>
          <w:szCs w:val="22"/>
        </w:rPr>
        <w:t xml:space="preserve"> Fau - Bertoni, Jessica Bertoni Ag Fau - Bon, Rebekah Bon J Fau - Boyle, </w:t>
      </w:r>
      <w:proofErr w:type="spellStart"/>
      <w:r>
        <w:rPr>
          <w:rFonts w:ascii="Calibri" w:hAnsi="Calibri" w:cs="Calibri"/>
          <w:kern w:val="0"/>
          <w:sz w:val="22"/>
          <w:szCs w:val="22"/>
        </w:rPr>
        <w:t>Arunee</w:t>
      </w:r>
      <w:proofErr w:type="spellEnd"/>
      <w:r>
        <w:rPr>
          <w:rFonts w:ascii="Calibri" w:hAnsi="Calibri" w:cs="Calibri"/>
          <w:kern w:val="0"/>
          <w:sz w:val="22"/>
          <w:szCs w:val="22"/>
        </w:rPr>
        <w:t xml:space="preserve"> A. Boyle R Fau - Chang, Grace Chang Aa Fau - Chen, Sean Chen G Fau - Coady, Shelley A. Coady S Fau - Cole, Josef Cole Sa Fau - Coresh, Elaine Coresh J Fau - Cornell, Adolfo Cornell E Fau - Correa, David Correa A Fau - Couper, Mary Couper D Fau - Cushman, Ryan T. Cushman M Fau - Demmer, Mitchell S. V. Demmer Rt Fau - Elkind, Aaron R. Elkind </w:t>
      </w:r>
      <w:proofErr w:type="spellStart"/>
      <w:r>
        <w:rPr>
          <w:rFonts w:ascii="Calibri" w:hAnsi="Calibri" w:cs="Calibri"/>
          <w:kern w:val="0"/>
          <w:sz w:val="22"/>
          <w:szCs w:val="22"/>
        </w:rPr>
        <w:t>Msv</w:t>
      </w:r>
      <w:proofErr w:type="spellEnd"/>
      <w:r>
        <w:rPr>
          <w:rFonts w:ascii="Calibri" w:hAnsi="Calibri" w:cs="Calibri"/>
          <w:kern w:val="0"/>
          <w:sz w:val="22"/>
          <w:szCs w:val="22"/>
        </w:rPr>
        <w:t xml:space="preserve"> Fau - Folsom, Amanda M. Folsom </w:t>
      </w:r>
      <w:proofErr w:type="spellStart"/>
      <w:r>
        <w:rPr>
          <w:rFonts w:ascii="Calibri" w:hAnsi="Calibri" w:cs="Calibri"/>
          <w:kern w:val="0"/>
          <w:sz w:val="22"/>
          <w:szCs w:val="22"/>
        </w:rPr>
        <w:t>Ar</w:t>
      </w:r>
      <w:proofErr w:type="spellEnd"/>
      <w:r>
        <w:rPr>
          <w:rFonts w:ascii="Calibri" w:hAnsi="Calibri" w:cs="Calibri"/>
          <w:kern w:val="0"/>
          <w:sz w:val="22"/>
          <w:szCs w:val="22"/>
        </w:rPr>
        <w:t xml:space="preserve"> Fau - Fretts, Kelley P. Fretts Am Fau - Gabriel, Linda C. Gabriel </w:t>
      </w:r>
      <w:proofErr w:type="spellStart"/>
      <w:r>
        <w:rPr>
          <w:rFonts w:ascii="Calibri" w:hAnsi="Calibri" w:cs="Calibri"/>
          <w:kern w:val="0"/>
          <w:sz w:val="22"/>
          <w:szCs w:val="22"/>
        </w:rPr>
        <w:t>Kp</w:t>
      </w:r>
      <w:proofErr w:type="spellEnd"/>
      <w:r>
        <w:rPr>
          <w:rFonts w:ascii="Calibri" w:hAnsi="Calibri" w:cs="Calibri"/>
          <w:kern w:val="0"/>
          <w:sz w:val="22"/>
          <w:szCs w:val="22"/>
        </w:rPr>
        <w:t xml:space="preserve"> Fau - Gallo, Jose Gallo Lc Fau - Gutierrez, Mei Lan K. Gutierrez J Fau - Han, Joel M. Han </w:t>
      </w:r>
      <w:proofErr w:type="spellStart"/>
      <w:r>
        <w:rPr>
          <w:rFonts w:ascii="Calibri" w:hAnsi="Calibri" w:cs="Calibri"/>
          <w:kern w:val="0"/>
          <w:sz w:val="22"/>
          <w:szCs w:val="22"/>
        </w:rPr>
        <w:t>Mlk</w:t>
      </w:r>
      <w:proofErr w:type="spellEnd"/>
      <w:r>
        <w:rPr>
          <w:rFonts w:ascii="Calibri" w:hAnsi="Calibri" w:cs="Calibri"/>
          <w:kern w:val="0"/>
          <w:sz w:val="22"/>
          <w:szCs w:val="22"/>
        </w:rPr>
        <w:t xml:space="preserve"> Fau - Henderson, Virginia J. Henderson </w:t>
      </w:r>
      <w:proofErr w:type="spellStart"/>
      <w:r>
        <w:rPr>
          <w:rFonts w:ascii="Calibri" w:hAnsi="Calibri" w:cs="Calibri"/>
          <w:kern w:val="0"/>
          <w:sz w:val="22"/>
          <w:szCs w:val="22"/>
        </w:rPr>
        <w:t>Jm</w:t>
      </w:r>
      <w:proofErr w:type="spellEnd"/>
      <w:r>
        <w:rPr>
          <w:rFonts w:ascii="Calibri" w:hAnsi="Calibri" w:cs="Calibri"/>
          <w:kern w:val="0"/>
          <w:sz w:val="22"/>
          <w:szCs w:val="22"/>
        </w:rPr>
        <w:t xml:space="preserve"> Fau - Howard, Carmen R. Howard </w:t>
      </w:r>
      <w:proofErr w:type="spellStart"/>
      <w:r>
        <w:rPr>
          <w:rFonts w:ascii="Calibri" w:hAnsi="Calibri" w:cs="Calibri"/>
          <w:kern w:val="0"/>
          <w:sz w:val="22"/>
          <w:szCs w:val="22"/>
        </w:rPr>
        <w:t>Vj</w:t>
      </w:r>
      <w:proofErr w:type="spellEnd"/>
      <w:r>
        <w:rPr>
          <w:rFonts w:ascii="Calibri" w:hAnsi="Calibri" w:cs="Calibri"/>
          <w:kern w:val="0"/>
          <w:sz w:val="22"/>
          <w:szCs w:val="22"/>
        </w:rPr>
        <w:t xml:space="preserve"> Fau - Isasi, David R. Isasi Cr Fau - Jacobs, Jr., Suzanne E. Jacobs Dr Jr Fau - Judd, Debora Kamin Judd Se Fau - Mukaz, Alka M. Mukaz Dk Fau - Kanaya, Namratha R. Kanaya Am Fau - Kandula, Robert C. Kandula Nr Fau - Kaplan, Gregory L. Kaplan </w:t>
      </w:r>
      <w:proofErr w:type="spellStart"/>
      <w:r>
        <w:rPr>
          <w:rFonts w:ascii="Calibri" w:hAnsi="Calibri" w:cs="Calibri"/>
          <w:kern w:val="0"/>
          <w:sz w:val="22"/>
          <w:szCs w:val="22"/>
        </w:rPr>
        <w:t>Rc</w:t>
      </w:r>
      <w:proofErr w:type="spellEnd"/>
      <w:r>
        <w:rPr>
          <w:rFonts w:ascii="Calibri" w:hAnsi="Calibri" w:cs="Calibri"/>
          <w:kern w:val="0"/>
          <w:sz w:val="22"/>
          <w:szCs w:val="22"/>
        </w:rPr>
        <w:t xml:space="preserve"> Fau - Kinney, Anna Kinney </w:t>
      </w:r>
      <w:proofErr w:type="spellStart"/>
      <w:r>
        <w:rPr>
          <w:rFonts w:ascii="Calibri" w:hAnsi="Calibri" w:cs="Calibri"/>
          <w:kern w:val="0"/>
          <w:sz w:val="22"/>
          <w:szCs w:val="22"/>
        </w:rPr>
        <w:t>Gl</w:t>
      </w:r>
      <w:proofErr w:type="spellEnd"/>
      <w:r>
        <w:rPr>
          <w:rFonts w:ascii="Calibri" w:hAnsi="Calibri" w:cs="Calibri"/>
          <w:kern w:val="0"/>
          <w:sz w:val="22"/>
          <w:szCs w:val="22"/>
        </w:rPr>
        <w:t xml:space="preserve"> Fau - Kucharska-Newton, Joyce S. Kucharska-Newton A Fau - Lee, Cora E. Lee </w:t>
      </w:r>
      <w:proofErr w:type="spellStart"/>
      <w:r>
        <w:rPr>
          <w:rFonts w:ascii="Calibri" w:hAnsi="Calibri" w:cs="Calibri"/>
          <w:kern w:val="0"/>
          <w:sz w:val="22"/>
          <w:szCs w:val="22"/>
        </w:rPr>
        <w:t>Js</w:t>
      </w:r>
      <w:proofErr w:type="spellEnd"/>
      <w:r>
        <w:rPr>
          <w:rFonts w:ascii="Calibri" w:hAnsi="Calibri" w:cs="Calibri"/>
          <w:kern w:val="0"/>
          <w:sz w:val="22"/>
          <w:szCs w:val="22"/>
        </w:rPr>
        <w:t xml:space="preserve"> Fau - Lewis, Deborah A. Lewis Ce Fau - Levine, Emily B. Levine Da Fau - Levitan, Bruce D. Levitan Eb Fau - Levy, Barry J. Levy Bd Fau - Make, Kimberly Make </w:t>
      </w:r>
      <w:proofErr w:type="spellStart"/>
      <w:r>
        <w:rPr>
          <w:rFonts w:ascii="Calibri" w:hAnsi="Calibri" w:cs="Calibri"/>
          <w:kern w:val="0"/>
          <w:sz w:val="22"/>
          <w:szCs w:val="22"/>
        </w:rPr>
        <w:t>Bj</w:t>
      </w:r>
      <w:proofErr w:type="spellEnd"/>
      <w:r>
        <w:rPr>
          <w:rFonts w:ascii="Calibri" w:hAnsi="Calibri" w:cs="Calibri"/>
          <w:kern w:val="0"/>
          <w:sz w:val="22"/>
          <w:szCs w:val="22"/>
        </w:rPr>
        <w:t xml:space="preserve"> Fau - Malloy, Jennifer J. Malloy K Fau - Manly, Carolina Manly </w:t>
      </w:r>
      <w:proofErr w:type="spellStart"/>
      <w:r>
        <w:rPr>
          <w:rFonts w:ascii="Calibri" w:hAnsi="Calibri" w:cs="Calibri"/>
          <w:kern w:val="0"/>
          <w:sz w:val="22"/>
          <w:szCs w:val="22"/>
        </w:rPr>
        <w:t>Jj</w:t>
      </w:r>
      <w:proofErr w:type="spellEnd"/>
      <w:r>
        <w:rPr>
          <w:rFonts w:ascii="Calibri" w:hAnsi="Calibri" w:cs="Calibri"/>
          <w:kern w:val="0"/>
          <w:sz w:val="22"/>
          <w:szCs w:val="22"/>
        </w:rPr>
        <w:t xml:space="preserve"> Fau - Mendoza-Puccini, Katie A. Mendoza-Puccini C Fau - Meyer, Yuan- I. Nancy Meyer Ka Fau - Min, Matthew R. Min Yn Fau - Moll, Wendy C. Moll </w:t>
      </w:r>
      <w:proofErr w:type="spellStart"/>
      <w:r>
        <w:rPr>
          <w:rFonts w:ascii="Calibri" w:hAnsi="Calibri" w:cs="Calibri"/>
          <w:kern w:val="0"/>
          <w:sz w:val="22"/>
          <w:szCs w:val="22"/>
        </w:rPr>
        <w:t>Mr</w:t>
      </w:r>
      <w:proofErr w:type="spellEnd"/>
      <w:r>
        <w:rPr>
          <w:rFonts w:ascii="Calibri" w:hAnsi="Calibri" w:cs="Calibri"/>
          <w:kern w:val="0"/>
          <w:sz w:val="22"/>
          <w:szCs w:val="22"/>
        </w:rPr>
        <w:t xml:space="preserve"> Fau - Moore, David Moore </w:t>
      </w:r>
      <w:proofErr w:type="spellStart"/>
      <w:r>
        <w:rPr>
          <w:rFonts w:ascii="Calibri" w:hAnsi="Calibri" w:cs="Calibri"/>
          <w:kern w:val="0"/>
          <w:sz w:val="22"/>
          <w:szCs w:val="22"/>
        </w:rPr>
        <w:t>Wc</w:t>
      </w:r>
      <w:proofErr w:type="spellEnd"/>
      <w:r>
        <w:rPr>
          <w:rFonts w:ascii="Calibri" w:hAnsi="Calibri" w:cs="Calibri"/>
          <w:kern w:val="0"/>
          <w:sz w:val="22"/>
          <w:szCs w:val="22"/>
        </w:rPr>
        <w:t xml:space="preserve"> Fau - Mauger, Victor E. Mauger D Fau - Ortega, Priya Ortega Ve Fau - Palta, Monica M. Palta P Fau - Parker, Wanda Parker Mm Fau - </w:t>
      </w:r>
      <w:proofErr w:type="spellStart"/>
      <w:r>
        <w:rPr>
          <w:rFonts w:ascii="Calibri" w:hAnsi="Calibri" w:cs="Calibri"/>
          <w:kern w:val="0"/>
          <w:sz w:val="22"/>
          <w:szCs w:val="22"/>
        </w:rPr>
        <w:t>Phipatanakul</w:t>
      </w:r>
      <w:proofErr w:type="spellEnd"/>
      <w:r>
        <w:rPr>
          <w:rFonts w:ascii="Calibri" w:hAnsi="Calibri" w:cs="Calibri"/>
          <w:kern w:val="0"/>
          <w:sz w:val="22"/>
          <w:szCs w:val="22"/>
        </w:rPr>
        <w:t xml:space="preserve">, Wendy S. </w:t>
      </w:r>
      <w:proofErr w:type="spellStart"/>
      <w:r>
        <w:rPr>
          <w:rFonts w:ascii="Calibri" w:hAnsi="Calibri" w:cs="Calibri"/>
          <w:kern w:val="0"/>
          <w:sz w:val="22"/>
          <w:szCs w:val="22"/>
        </w:rPr>
        <w:t>Phipatanakul</w:t>
      </w:r>
      <w:proofErr w:type="spellEnd"/>
      <w:r>
        <w:rPr>
          <w:rFonts w:ascii="Calibri" w:hAnsi="Calibri" w:cs="Calibri"/>
          <w:kern w:val="0"/>
          <w:sz w:val="22"/>
          <w:szCs w:val="22"/>
        </w:rPr>
        <w:t xml:space="preserve"> W Fau - Post, Lisa Post </w:t>
      </w:r>
      <w:proofErr w:type="spellStart"/>
      <w:r>
        <w:rPr>
          <w:rFonts w:ascii="Calibri" w:hAnsi="Calibri" w:cs="Calibri"/>
          <w:kern w:val="0"/>
          <w:sz w:val="22"/>
          <w:szCs w:val="22"/>
        </w:rPr>
        <w:t>Ws</w:t>
      </w:r>
      <w:proofErr w:type="spellEnd"/>
      <w:r>
        <w:rPr>
          <w:rFonts w:ascii="Calibri" w:hAnsi="Calibri" w:cs="Calibri"/>
          <w:kern w:val="0"/>
          <w:sz w:val="22"/>
          <w:szCs w:val="22"/>
        </w:rPr>
        <w:t xml:space="preserve"> Fau - Postow, Bruce M. Postow L Fau - Psaty, Elizabeth A. Psaty Bm Fau - Regan, Kimberly Regan </w:t>
      </w:r>
      <w:proofErr w:type="spellStart"/>
      <w:r>
        <w:rPr>
          <w:rFonts w:ascii="Calibri" w:hAnsi="Calibri" w:cs="Calibri"/>
          <w:kern w:val="0"/>
          <w:sz w:val="22"/>
          <w:szCs w:val="22"/>
        </w:rPr>
        <w:t>Ea</w:t>
      </w:r>
      <w:proofErr w:type="spellEnd"/>
      <w:r>
        <w:rPr>
          <w:rFonts w:ascii="Calibri" w:hAnsi="Calibri" w:cs="Calibri"/>
          <w:kern w:val="0"/>
          <w:sz w:val="22"/>
          <w:szCs w:val="22"/>
        </w:rPr>
        <w:t xml:space="preserve"> Fau - Ring, Véronique L. Ring K Fau - Roger, Jerome I. Roger </w:t>
      </w:r>
      <w:proofErr w:type="spellStart"/>
      <w:r>
        <w:rPr>
          <w:rFonts w:ascii="Calibri" w:hAnsi="Calibri" w:cs="Calibri"/>
          <w:kern w:val="0"/>
          <w:sz w:val="22"/>
          <w:szCs w:val="22"/>
        </w:rPr>
        <w:t>Vl</w:t>
      </w:r>
      <w:proofErr w:type="spellEnd"/>
      <w:r>
        <w:rPr>
          <w:rFonts w:ascii="Calibri" w:hAnsi="Calibri" w:cs="Calibri"/>
          <w:kern w:val="0"/>
          <w:sz w:val="22"/>
          <w:szCs w:val="22"/>
        </w:rPr>
        <w:t xml:space="preserve"> Fau - Rotter, Tatjana Rotter Ji Fau - </w:t>
      </w:r>
      <w:proofErr w:type="spellStart"/>
      <w:r>
        <w:rPr>
          <w:rFonts w:ascii="Calibri" w:hAnsi="Calibri" w:cs="Calibri"/>
          <w:kern w:val="0"/>
          <w:sz w:val="22"/>
          <w:szCs w:val="22"/>
        </w:rPr>
        <w:t>Rundek</w:t>
      </w:r>
      <w:proofErr w:type="spellEnd"/>
      <w:r>
        <w:rPr>
          <w:rFonts w:ascii="Calibri" w:hAnsi="Calibri" w:cs="Calibri"/>
          <w:kern w:val="0"/>
          <w:sz w:val="22"/>
          <w:szCs w:val="22"/>
        </w:rPr>
        <w:t xml:space="preserve">, Ralph L. </w:t>
      </w:r>
      <w:proofErr w:type="spellStart"/>
      <w:r>
        <w:rPr>
          <w:rFonts w:ascii="Calibri" w:hAnsi="Calibri" w:cs="Calibri"/>
          <w:kern w:val="0"/>
          <w:sz w:val="22"/>
          <w:szCs w:val="22"/>
        </w:rPr>
        <w:t>Rundek</w:t>
      </w:r>
      <w:proofErr w:type="spellEnd"/>
      <w:r>
        <w:rPr>
          <w:rFonts w:ascii="Calibri" w:hAnsi="Calibri" w:cs="Calibri"/>
          <w:kern w:val="0"/>
          <w:sz w:val="22"/>
          <w:szCs w:val="22"/>
        </w:rPr>
        <w:t xml:space="preserve"> T Fau - Sacco, Michael Sacco </w:t>
      </w:r>
      <w:proofErr w:type="spellStart"/>
      <w:r>
        <w:rPr>
          <w:rFonts w:ascii="Calibri" w:hAnsi="Calibri" w:cs="Calibri"/>
          <w:kern w:val="0"/>
          <w:sz w:val="22"/>
          <w:szCs w:val="22"/>
        </w:rPr>
        <w:t>Rl</w:t>
      </w:r>
      <w:proofErr w:type="spellEnd"/>
      <w:r>
        <w:rPr>
          <w:rFonts w:ascii="Calibri" w:hAnsi="Calibri" w:cs="Calibri"/>
          <w:kern w:val="0"/>
          <w:sz w:val="22"/>
          <w:szCs w:val="22"/>
        </w:rPr>
        <w:t xml:space="preserve"> Fau - Schembri, David A. Schembri M Fau - Schwartz, Sudha Schwartz Da Fau - Seshadri, James M. Seshadri S Fau - Shikany, Mario Shikany </w:t>
      </w:r>
      <w:proofErr w:type="spellStart"/>
      <w:r>
        <w:rPr>
          <w:rFonts w:ascii="Calibri" w:hAnsi="Calibri" w:cs="Calibri"/>
          <w:kern w:val="0"/>
          <w:sz w:val="22"/>
          <w:szCs w:val="22"/>
        </w:rPr>
        <w:t>Jm</w:t>
      </w:r>
      <w:proofErr w:type="spellEnd"/>
      <w:r>
        <w:rPr>
          <w:rFonts w:ascii="Calibri" w:hAnsi="Calibri" w:cs="Calibri"/>
          <w:kern w:val="0"/>
          <w:sz w:val="22"/>
          <w:szCs w:val="22"/>
        </w:rPr>
        <w:t xml:space="preserve"> Fau - Sims, Karen D. Sims M Fau - Hinckley Stukovsky, Gregory A. Hinckley Stukovsky </w:t>
      </w:r>
      <w:proofErr w:type="spellStart"/>
      <w:r>
        <w:rPr>
          <w:rFonts w:ascii="Calibri" w:hAnsi="Calibri" w:cs="Calibri"/>
          <w:kern w:val="0"/>
          <w:sz w:val="22"/>
          <w:szCs w:val="22"/>
        </w:rPr>
        <w:t>Kd</w:t>
      </w:r>
      <w:proofErr w:type="spellEnd"/>
      <w:r>
        <w:rPr>
          <w:rFonts w:ascii="Calibri" w:hAnsi="Calibri" w:cs="Calibri"/>
          <w:kern w:val="0"/>
          <w:sz w:val="22"/>
          <w:szCs w:val="22"/>
        </w:rPr>
        <w:t xml:space="preserve"> Fau - Talavera, Russell P. Talavera Ga Fau - Tracy, Jason G. Tracy Rp Fau - Umans, Ramachandran S. Umans </w:t>
      </w:r>
      <w:proofErr w:type="spellStart"/>
      <w:r>
        <w:rPr>
          <w:rFonts w:ascii="Calibri" w:hAnsi="Calibri" w:cs="Calibri"/>
          <w:kern w:val="0"/>
          <w:sz w:val="22"/>
          <w:szCs w:val="22"/>
        </w:rPr>
        <w:t>Jg</w:t>
      </w:r>
      <w:proofErr w:type="spellEnd"/>
      <w:r>
        <w:rPr>
          <w:rFonts w:ascii="Calibri" w:hAnsi="Calibri" w:cs="Calibri"/>
          <w:kern w:val="0"/>
          <w:sz w:val="22"/>
          <w:szCs w:val="22"/>
        </w:rPr>
        <w:t xml:space="preserve"> Fau - Vasan, Karol E. Vasan Rs Fau - Watson, Sally E. Watson Ke Fau - Wenzel, Karen Wenzel Se Fau - Winters, Prescott G. Winters K Fau - Woodruff, Vanessa Woodruff Pg Fau - </w:t>
      </w:r>
      <w:proofErr w:type="spellStart"/>
      <w:r>
        <w:rPr>
          <w:rFonts w:ascii="Calibri" w:hAnsi="Calibri" w:cs="Calibri"/>
          <w:kern w:val="0"/>
          <w:sz w:val="22"/>
          <w:szCs w:val="22"/>
        </w:rPr>
        <w:t>Xanthakis</w:t>
      </w:r>
      <w:proofErr w:type="spellEnd"/>
      <w:r>
        <w:rPr>
          <w:rFonts w:ascii="Calibri" w:hAnsi="Calibri" w:cs="Calibri"/>
          <w:kern w:val="0"/>
          <w:sz w:val="22"/>
          <w:szCs w:val="22"/>
        </w:rPr>
        <w:t xml:space="preserve">, Ying Xanthakis V Fau - Zhang, Yiyi Zhang Y Fau - Zhang, and Y. Zhang. (2024). 'Collaborative Cohort of Cohorts for COVID-19 Research (C4R) Study: Study Design', </w:t>
      </w:r>
      <w:r>
        <w:rPr>
          <w:rFonts w:ascii="Calibri" w:hAnsi="Calibri" w:cs="Calibri"/>
          <w:i/>
          <w:iCs/>
          <w:kern w:val="0"/>
          <w:sz w:val="22"/>
          <w:szCs w:val="22"/>
        </w:rPr>
        <w:t xml:space="preserve">American journal of </w:t>
      </w:r>
      <w:proofErr w:type="gramStart"/>
      <w:r>
        <w:rPr>
          <w:rFonts w:ascii="Calibri" w:hAnsi="Calibri" w:cs="Calibri"/>
          <w:i/>
          <w:iCs/>
          <w:kern w:val="0"/>
          <w:sz w:val="22"/>
          <w:szCs w:val="22"/>
        </w:rPr>
        <w:t>epidemiology,</w:t>
      </w:r>
      <w:r>
        <w:rPr>
          <w:rFonts w:ascii="Calibri" w:hAnsi="Calibri" w:cs="Calibri"/>
          <w:kern w:val="0"/>
          <w:sz w:val="22"/>
          <w:szCs w:val="22"/>
        </w:rPr>
        <w:t>(</w:t>
      </w:r>
      <w:proofErr w:type="gramEnd"/>
      <w:r>
        <w:rPr>
          <w:rFonts w:ascii="Calibri" w:hAnsi="Calibri" w:cs="Calibri"/>
          <w:kern w:val="0"/>
          <w:sz w:val="22"/>
          <w:szCs w:val="22"/>
        </w:rPr>
        <w:t>1476-6256 (Electronic)</w:t>
      </w:r>
      <w:proofErr w:type="gramStart"/>
      <w:r>
        <w:rPr>
          <w:rFonts w:ascii="Calibri" w:hAnsi="Calibri" w:cs="Calibri"/>
          <w:kern w:val="0"/>
          <w:sz w:val="22"/>
          <w:szCs w:val="22"/>
        </w:rPr>
        <w:t>),https://doi.org/10.1093/</w:t>
      </w:r>
      <w:proofErr w:type="spellStart"/>
      <w:r>
        <w:rPr>
          <w:rFonts w:ascii="Calibri" w:hAnsi="Calibri" w:cs="Calibri"/>
          <w:kern w:val="0"/>
          <w:sz w:val="22"/>
          <w:szCs w:val="22"/>
        </w:rPr>
        <w:t>aje</w:t>
      </w:r>
      <w:proofErr w:type="spellEnd"/>
      <w:r>
        <w:rPr>
          <w:rFonts w:ascii="Calibri" w:hAnsi="Calibri" w:cs="Calibri"/>
          <w:kern w:val="0"/>
          <w:sz w:val="22"/>
          <w:szCs w:val="22"/>
        </w:rPr>
        <w:t>/kwac032</w:t>
      </w:r>
      <w:proofErr w:type="gramEnd"/>
      <w:r>
        <w:rPr>
          <w:rFonts w:ascii="Calibri" w:hAnsi="Calibri" w:cs="Calibri"/>
          <w:kern w:val="0"/>
          <w:sz w:val="22"/>
          <w:szCs w:val="22"/>
        </w:rPr>
        <w:t>.</w:t>
      </w:r>
    </w:p>
    <w:p w14:paraId="1CA8C7E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Opron</w:t>
      </w:r>
      <w:proofErr w:type="spellEnd"/>
      <w:r>
        <w:rPr>
          <w:rFonts w:ascii="Calibri" w:hAnsi="Calibri" w:cs="Calibri"/>
          <w:kern w:val="0"/>
          <w:sz w:val="22"/>
          <w:szCs w:val="22"/>
        </w:rPr>
        <w:t xml:space="preserve">, K., L. A. Begley, J. R. Erb-Downward, G. Li, N. E. Alexis, I. Barjaktarevic, R. G. Barr, E. R. Bleecker, R. Boucher, R. P. Bowler, S. A. Christenson, A. P. Comellas, G. Criner, C. B. Cooper, D. Couper, C. J. Galban, M. K. Han, A. Hastie, C. Hatt, E. A. Hoffman, R. J. Kaner, M. Kesimer, J. A. Krishnan, D. C. </w:t>
      </w:r>
      <w:proofErr w:type="spellStart"/>
      <w:r>
        <w:rPr>
          <w:rFonts w:ascii="Calibri" w:hAnsi="Calibri" w:cs="Calibri"/>
          <w:kern w:val="0"/>
          <w:sz w:val="22"/>
          <w:szCs w:val="22"/>
        </w:rPr>
        <w:t>LaFon</w:t>
      </w:r>
      <w:proofErr w:type="spellEnd"/>
      <w:r>
        <w:rPr>
          <w:rFonts w:ascii="Calibri" w:hAnsi="Calibri" w:cs="Calibri"/>
          <w:kern w:val="0"/>
          <w:sz w:val="22"/>
          <w:szCs w:val="22"/>
        </w:rPr>
        <w:t xml:space="preserve">, F. J. Martinez, V. E. Ortega, S. P. Peters, R. Paine, 3rd, N. Putcha, P. G. Woodruff, G. B. Huffnagle, A. J. Kozik, J. L. Curtis, and Y. J. Huang. (2024). 'Loss of Airway Phylogenetic Diversity Is Associated with Clinical and Pathobiological Markers of Disease Development in Chronic Obstructive Pulmonary Disease', </w:t>
      </w:r>
      <w:r>
        <w:rPr>
          <w:rFonts w:ascii="Calibri" w:hAnsi="Calibri" w:cs="Calibri"/>
          <w:i/>
          <w:iCs/>
          <w:kern w:val="0"/>
          <w:sz w:val="22"/>
          <w:szCs w:val="22"/>
        </w:rPr>
        <w:t>Am J Respir Crit Care Med,</w:t>
      </w:r>
      <w:r>
        <w:rPr>
          <w:rFonts w:ascii="Calibri" w:hAnsi="Calibri" w:cs="Calibri"/>
          <w:kern w:val="0"/>
          <w:sz w:val="22"/>
          <w:szCs w:val="22"/>
        </w:rPr>
        <w:t xml:space="preserve"> 210(2), 186-200.10.1164/rccm.202303-0489OC.</w:t>
      </w:r>
    </w:p>
    <w:p w14:paraId="1208F28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Suri, R., D. Markovic, H. Woo, M. Arjomandi, R. G. Barr, R. P. Bowler, G. Criner, J. L. Curtis, M. T. Dransfield, M. B. Drummond, S. Fortis, M. K. Han, E. A. Hoffman, R. J. Kaner, J. D. Kaufman, J. A. Krishnan, F. J. Martinez, J. Ohar, V. E. Ortega, R. Paine, 3rd, X. Soler, P. G. Woodruff, N. N. Hansel, C. B. Cooper, D. P. Tashkin, R. G. Buhr, and I. Z. Barjaktarevic. (2024). 'The Effect of Chronic Altitude Exposure on Chronic Obstructive Pulmonary Disease Outcomes in the SPIROMICS Cohort: An Observational Cohort Study', </w:t>
      </w:r>
      <w:r>
        <w:rPr>
          <w:rFonts w:ascii="Calibri" w:hAnsi="Calibri" w:cs="Calibri"/>
          <w:i/>
          <w:iCs/>
          <w:kern w:val="0"/>
          <w:sz w:val="22"/>
          <w:szCs w:val="22"/>
        </w:rPr>
        <w:t>Am J Respir Crit Care Med,</w:t>
      </w:r>
      <w:r>
        <w:rPr>
          <w:rFonts w:ascii="Calibri" w:hAnsi="Calibri" w:cs="Calibri"/>
          <w:kern w:val="0"/>
          <w:sz w:val="22"/>
          <w:szCs w:val="22"/>
        </w:rPr>
        <w:t xml:space="preserve"> 210(10), 1210-18.10.1164/rccm.202310-1965OC.</w:t>
      </w:r>
    </w:p>
    <w:p w14:paraId="7C4D258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lastRenderedPageBreak/>
        <w:t>Vameghestahbanati</w:t>
      </w:r>
      <w:proofErr w:type="spellEnd"/>
      <w:r>
        <w:rPr>
          <w:rFonts w:ascii="Calibri" w:hAnsi="Calibri" w:cs="Calibri"/>
          <w:kern w:val="0"/>
          <w:sz w:val="22"/>
          <w:szCs w:val="22"/>
        </w:rPr>
        <w:t xml:space="preserve">, M., L. Kingdom, E. A. Hoffman, M. Kirby, N. B. Allen, E. Angelini, A. Bertoni, Q. Hamid, J. C. Hogg, D. R. Jacobs, Jr., A. Laine, F. Maltais, E. D. Michos, C. Sack, D. Sin, K. E. Watson, A. </w:t>
      </w:r>
      <w:proofErr w:type="spellStart"/>
      <w:r>
        <w:rPr>
          <w:rFonts w:ascii="Calibri" w:hAnsi="Calibri" w:cs="Calibri"/>
          <w:kern w:val="0"/>
          <w:sz w:val="22"/>
          <w:szCs w:val="22"/>
        </w:rPr>
        <w:t>Wysoczanksi</w:t>
      </w:r>
      <w:proofErr w:type="spellEnd"/>
      <w:r>
        <w:rPr>
          <w:rFonts w:ascii="Calibri" w:hAnsi="Calibri" w:cs="Calibri"/>
          <w:kern w:val="0"/>
          <w:sz w:val="22"/>
          <w:szCs w:val="22"/>
        </w:rPr>
        <w:t xml:space="preserve">, D. Couper, C. Cooper, M. Han, P. Woodruff, W. C. Tan, J. Bourbeau, R. G. Barr, and B. M. Smith. (2024). 'Airway tree caliber heterogeneity and airflow obstruction among older adults. ', </w:t>
      </w:r>
      <w:r>
        <w:rPr>
          <w:rFonts w:ascii="Calibri" w:hAnsi="Calibri" w:cs="Calibri"/>
          <w:i/>
          <w:iCs/>
          <w:kern w:val="0"/>
          <w:sz w:val="22"/>
          <w:szCs w:val="22"/>
        </w:rPr>
        <w:t xml:space="preserve">J Appl </w:t>
      </w:r>
      <w:proofErr w:type="spellStart"/>
      <w:proofErr w:type="gramStart"/>
      <w:r>
        <w:rPr>
          <w:rFonts w:ascii="Calibri" w:hAnsi="Calibri" w:cs="Calibri"/>
          <w:i/>
          <w:iCs/>
          <w:kern w:val="0"/>
          <w:sz w:val="22"/>
          <w:szCs w:val="22"/>
        </w:rPr>
        <w:t>Physiol</w:t>
      </w:r>
      <w:proofErr w:type="spellEnd"/>
      <w:r>
        <w:rPr>
          <w:rFonts w:ascii="Calibri" w:hAnsi="Calibri" w:cs="Calibri"/>
          <w:i/>
          <w:iCs/>
          <w:kern w:val="0"/>
          <w:sz w:val="22"/>
          <w:szCs w:val="22"/>
        </w:rPr>
        <w:t>,</w:t>
      </w:r>
      <w:r>
        <w:rPr>
          <w:rFonts w:ascii="Calibri" w:hAnsi="Calibri" w:cs="Calibri"/>
          <w:kern w:val="0"/>
          <w:sz w:val="22"/>
          <w:szCs w:val="22"/>
        </w:rPr>
        <w:t>(</w:t>
      </w:r>
      <w:proofErr w:type="gramEnd"/>
      <w:r>
        <w:rPr>
          <w:rFonts w:ascii="Calibri" w:hAnsi="Calibri" w:cs="Calibri"/>
          <w:kern w:val="0"/>
          <w:sz w:val="22"/>
          <w:szCs w:val="22"/>
        </w:rPr>
        <w:t>1522-1601 (Electronic)),10.1152/japplphysiol.00694.2022.</w:t>
      </w:r>
    </w:p>
    <w:p w14:paraId="36A6330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Wysoczanski</w:t>
      </w:r>
      <w:proofErr w:type="spellEnd"/>
      <w:r>
        <w:rPr>
          <w:rFonts w:ascii="Calibri" w:hAnsi="Calibri" w:cs="Calibri"/>
          <w:kern w:val="0"/>
          <w:sz w:val="22"/>
          <w:szCs w:val="22"/>
        </w:rPr>
        <w:t xml:space="preserve">, A., Nabil Ettehadi, Soroush </w:t>
      </w:r>
      <w:proofErr w:type="spellStart"/>
      <w:r>
        <w:rPr>
          <w:rFonts w:ascii="Calibri" w:hAnsi="Calibri" w:cs="Calibri"/>
          <w:kern w:val="0"/>
          <w:sz w:val="22"/>
          <w:szCs w:val="22"/>
        </w:rPr>
        <w:t>Arabshahi</w:t>
      </w:r>
      <w:proofErr w:type="spellEnd"/>
      <w:r>
        <w:rPr>
          <w:rFonts w:ascii="Calibri" w:hAnsi="Calibri" w:cs="Calibri"/>
          <w:kern w:val="0"/>
          <w:sz w:val="22"/>
          <w:szCs w:val="22"/>
        </w:rPr>
        <w:t xml:space="preserve">, Yifei Sun, Karen Hinkley Stukovsky, Karol E. Watson, </w:t>
      </w:r>
      <w:proofErr w:type="spellStart"/>
      <w:r>
        <w:rPr>
          <w:rFonts w:ascii="Calibri" w:hAnsi="Calibri" w:cs="Calibri"/>
          <w:kern w:val="0"/>
          <w:sz w:val="22"/>
          <w:szCs w:val="22"/>
        </w:rPr>
        <w:t>MeiLan</w:t>
      </w:r>
      <w:proofErr w:type="spellEnd"/>
      <w:r>
        <w:rPr>
          <w:rFonts w:ascii="Calibri" w:hAnsi="Calibri" w:cs="Calibri"/>
          <w:kern w:val="0"/>
          <w:sz w:val="22"/>
          <w:szCs w:val="22"/>
        </w:rPr>
        <w:t xml:space="preserve"> K. Han, Erin D Michos, Alejandro P. Comellas, Eric A. Hoffman, Andrew F. Laine, R. Graham Barr, Elsa D. Angelini. (2024). 'Robust deep labeling of radiological emphysema subtypes using squeeze and excitation convolutional neural networks: The MESA Lung and SPIROMICS Studies', </w:t>
      </w:r>
      <w:proofErr w:type="spellStart"/>
      <w:proofErr w:type="gramStart"/>
      <w:r>
        <w:rPr>
          <w:rFonts w:ascii="Calibri" w:hAnsi="Calibri" w:cs="Calibri"/>
          <w:i/>
          <w:iCs/>
          <w:kern w:val="0"/>
          <w:sz w:val="22"/>
          <w:szCs w:val="22"/>
        </w:rPr>
        <w:t>arXiv,</w:t>
      </w:r>
      <w:r>
        <w:rPr>
          <w:rFonts w:ascii="Calibri" w:hAnsi="Calibri" w:cs="Calibri"/>
          <w:kern w:val="0"/>
          <w:sz w:val="22"/>
          <w:szCs w:val="22"/>
        </w:rPr>
        <w:t>https</w:t>
      </w:r>
      <w:proofErr w:type="spellEnd"/>
      <w:r>
        <w:rPr>
          <w:rFonts w:ascii="Calibri" w:hAnsi="Calibri" w:cs="Calibri"/>
          <w:kern w:val="0"/>
          <w:sz w:val="22"/>
          <w:szCs w:val="22"/>
        </w:rPr>
        <w:t>://doi.org/10.48550/arXiv.2403.00257</w:t>
      </w:r>
      <w:proofErr w:type="gramEnd"/>
      <w:r>
        <w:rPr>
          <w:rFonts w:ascii="Calibri" w:hAnsi="Calibri" w:cs="Calibri"/>
          <w:kern w:val="0"/>
          <w:sz w:val="22"/>
          <w:szCs w:val="22"/>
        </w:rPr>
        <w:t>.</w:t>
      </w:r>
    </w:p>
    <w:p w14:paraId="2100F60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Arjomandi, M., S. Zeng, I. Barjaktarevic, E. R. Bleecker, R. P. Bowler, G. J. Criner, A. P. Comellas, D. J. Couper, J. L. Curtis, M. T. Dransfield, M. B. Drummond, S. Fortis, M. K. Han, N. N. Hansel, E. A. Hoffman, R. J. Kaner, R. E. Kanner, J. A. Krishnan, W. Labaki, V. E. Ortega, S. P. Peters, S. I. Rennard, C. B. Cooper, D. P. Tashkin, R. Paine, 3rd, and P. G. Woodruff. (2025). 'Phenotypes and Trajectories of Tobacco-exposed Persons with Preserved Spirometry: Insights from Lung Volumes',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22(4), 494-505.10.1513/AnnalsATS.202405-527OC.</w:t>
      </w:r>
    </w:p>
    <w:p w14:paraId="3CEC2E6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Awan, H. A., M. F. A. Chaudhary, A. D. El-</w:t>
      </w:r>
      <w:proofErr w:type="spellStart"/>
      <w:r>
        <w:rPr>
          <w:rFonts w:ascii="Calibri" w:hAnsi="Calibri" w:cs="Calibri"/>
          <w:kern w:val="0"/>
          <w:sz w:val="22"/>
          <w:szCs w:val="22"/>
        </w:rPr>
        <w:t>Sokkary</w:t>
      </w:r>
      <w:proofErr w:type="spellEnd"/>
      <w:r>
        <w:rPr>
          <w:rFonts w:ascii="Calibri" w:hAnsi="Calibri" w:cs="Calibri"/>
          <w:kern w:val="0"/>
          <w:sz w:val="22"/>
          <w:szCs w:val="22"/>
        </w:rPr>
        <w:t xml:space="preserve">, E. A. Hoffman, A. P. Comellas, J. Guo, I. Z. Barjaktarevic, R. G. Barr, S. P. Bhatt, S. Bodduluri, R. P. Bowler, L. G. Vargas Buonfiglio, C. B. Cooper, A. Fawzy, A. T. Hastie, W. W. Labaki, F. J. Martinez, M. G. Menchaca, W. O'Neal, R. Paine, 3rd, J. D. Schroeder, P. G. Woodruff, J. L. Curtis, and J. M. Reinhardt. (2025). 'Association of Lung Quantitative CT Scan Textures </w:t>
      </w:r>
      <w:proofErr w:type="gramStart"/>
      <w:r>
        <w:rPr>
          <w:rFonts w:ascii="Calibri" w:hAnsi="Calibri" w:cs="Calibri"/>
          <w:kern w:val="0"/>
          <w:sz w:val="22"/>
          <w:szCs w:val="22"/>
        </w:rPr>
        <w:t>With</w:t>
      </w:r>
      <w:proofErr w:type="gramEnd"/>
      <w:r>
        <w:rPr>
          <w:rFonts w:ascii="Calibri" w:hAnsi="Calibri" w:cs="Calibri"/>
          <w:kern w:val="0"/>
          <w:sz w:val="22"/>
          <w:szCs w:val="22"/>
        </w:rPr>
        <w:t xml:space="preserve"> Systemic Inflammation and Mortality in COPD', </w:t>
      </w:r>
      <w:r>
        <w:rPr>
          <w:rFonts w:ascii="Calibri" w:hAnsi="Calibri" w:cs="Calibri"/>
          <w:i/>
          <w:iCs/>
          <w:kern w:val="0"/>
          <w:sz w:val="22"/>
          <w:szCs w:val="22"/>
        </w:rPr>
        <w:t>Chest,</w:t>
      </w:r>
      <w:r>
        <w:rPr>
          <w:rFonts w:ascii="Calibri" w:hAnsi="Calibri" w:cs="Calibri"/>
          <w:kern w:val="0"/>
          <w:sz w:val="22"/>
          <w:szCs w:val="22"/>
        </w:rPr>
        <w:t xml:space="preserve"> 168(5), 1107-19.10.1016/j.chest.2025.04.017.</w:t>
      </w:r>
    </w:p>
    <w:p w14:paraId="4BBC416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Barjaktarevic, I., R. Hixson, Z. Zhuang, R. G. Buhr, V. Tejwani, R. G. Barr, L. A. Bateman, S. P. Bhatt, E. R. Bleecker, C. B. Cooper, J. L. Curtis, M. B. Drummond, S. Fortis, A. J. Ghosh, M. Han, N. N. Hansel, E. A. Hoffman, J. Ohar, F. J. Martinez, D. A. Meyers, R. Paine, 3rd, C. S. Pirozzi, R. Sandhaus, C. Strange, D. P. Tashkin, J. M. Wells, P. Woodruff, and V. E. Ortega. (2025). 'Longitudinal Outcomes in Pi*MZ Alpha-1 Antitrypsin-Deficient Individuals with Tobacco Smoking History from the SPIROMICS Cohort',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22(7), 998-1008.10.1513/AnnalsATS.202411-1209OC.</w:t>
      </w:r>
    </w:p>
    <w:p w14:paraId="1025605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Barr, R. G., J. A. C. Lima, M. R. Prince, B. Ambale-Venkatesh, T. Abraham, P. P. Agarwal, G. Arora, A. Balasubramanian, I. Barjaktarevic, N. A. Bello, D. A. </w:t>
      </w:r>
      <w:proofErr w:type="spellStart"/>
      <w:r>
        <w:rPr>
          <w:rFonts w:ascii="Calibri" w:hAnsi="Calibri" w:cs="Calibri"/>
          <w:kern w:val="0"/>
          <w:sz w:val="22"/>
          <w:szCs w:val="22"/>
        </w:rPr>
        <w:t>Bluemke</w:t>
      </w:r>
      <w:proofErr w:type="spellEnd"/>
      <w:r>
        <w:rPr>
          <w:rFonts w:ascii="Calibri" w:hAnsi="Calibri" w:cs="Calibri"/>
          <w:kern w:val="0"/>
          <w:sz w:val="22"/>
          <w:szCs w:val="22"/>
        </w:rPr>
        <w:t xml:space="preserve">, M. J. Budoff, J. C. Carr, D. Chaudhuri, C. B. Cooper, D. Couper, J. P. Finn, B. H. Freed, M. K. Han, N. N. Hansel, J. J. Hsu, D. W. Kitzman, J. A. Krishnan, T. M. LaBounty, Y. J. Lee, J. Liu, S. G. Lloyd, M. Markl, M. Mukherjee, L. Beussink-Nelson, J. Ohar, V. E. Ortega, R. Paine, 3rd, S. P. Peters, J. D. Schroeder, W. Shen, D. </w:t>
      </w:r>
      <w:proofErr w:type="spellStart"/>
      <w:r>
        <w:rPr>
          <w:rFonts w:ascii="Calibri" w:hAnsi="Calibri" w:cs="Calibri"/>
          <w:kern w:val="0"/>
          <w:sz w:val="22"/>
          <w:szCs w:val="22"/>
        </w:rPr>
        <w:t>Shepshelovich</w:t>
      </w:r>
      <w:proofErr w:type="spellEnd"/>
      <w:r>
        <w:rPr>
          <w:rFonts w:ascii="Calibri" w:hAnsi="Calibri" w:cs="Calibri"/>
          <w:kern w:val="0"/>
          <w:sz w:val="22"/>
          <w:szCs w:val="22"/>
        </w:rPr>
        <w:t xml:space="preserve">, Y. Sun, J. Vogel-Claussen, K. E. Watson, J. M. Wells, O. Wieben, P. G. Woodruff, and S. J. Shah. (2025). 'SPIROMICS HF: Rationale, Design, and Reproducibility of Measures', </w:t>
      </w:r>
      <w:r>
        <w:rPr>
          <w:rFonts w:ascii="Calibri" w:hAnsi="Calibri" w:cs="Calibri"/>
          <w:i/>
          <w:iCs/>
          <w:kern w:val="0"/>
          <w:sz w:val="22"/>
          <w:szCs w:val="22"/>
        </w:rPr>
        <w:t>Circ Heart Fail,</w:t>
      </w:r>
      <w:r>
        <w:rPr>
          <w:rFonts w:ascii="Calibri" w:hAnsi="Calibri" w:cs="Calibri"/>
          <w:kern w:val="0"/>
          <w:sz w:val="22"/>
          <w:szCs w:val="22"/>
        </w:rPr>
        <w:t xml:space="preserve"> 18(12), e012833.10.1161/circheartfailure.125.012833.</w:t>
      </w:r>
    </w:p>
    <w:p w14:paraId="04EE8AC2"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Bell, A. J., S. Ram, W. W. Labaki, S. Murray, E. A. </w:t>
      </w:r>
      <w:proofErr w:type="spellStart"/>
      <w:r>
        <w:rPr>
          <w:rFonts w:ascii="Calibri" w:hAnsi="Calibri" w:cs="Calibri"/>
          <w:kern w:val="0"/>
          <w:sz w:val="22"/>
          <w:szCs w:val="22"/>
        </w:rPr>
        <w:t>Kazerooni</w:t>
      </w:r>
      <w:proofErr w:type="spellEnd"/>
      <w:r>
        <w:rPr>
          <w:rFonts w:ascii="Calibri" w:hAnsi="Calibri" w:cs="Calibri"/>
          <w:kern w:val="0"/>
          <w:sz w:val="22"/>
          <w:szCs w:val="22"/>
        </w:rPr>
        <w:t xml:space="preserve">, S. Galban, F. J. Martinez, C. R. Hatt, J. M. Wang, V. Ivanov, P. McGettigan, E. Khokhlovich, E. Maiorino, R. Suryadevara, A. </w:t>
      </w:r>
      <w:proofErr w:type="spellStart"/>
      <w:r>
        <w:rPr>
          <w:rFonts w:ascii="Calibri" w:hAnsi="Calibri" w:cs="Calibri"/>
          <w:kern w:val="0"/>
          <w:sz w:val="22"/>
          <w:szCs w:val="22"/>
        </w:rPr>
        <w:t>Boueiz</w:t>
      </w:r>
      <w:proofErr w:type="spellEnd"/>
      <w:r>
        <w:rPr>
          <w:rFonts w:ascii="Calibri" w:hAnsi="Calibri" w:cs="Calibri"/>
          <w:kern w:val="0"/>
          <w:sz w:val="22"/>
          <w:szCs w:val="22"/>
        </w:rPr>
        <w:t xml:space="preserve">, P. J. Castaldi, E. M. Mirkes, A. Zinovyev, A. N. Gorban, C. J. Galban, and M. K. Han. (2025). 'Temporal Exploration of Chronic Obstructive Pulmonary Disease Phenotypes: Insights from the </w:t>
      </w:r>
      <w:proofErr w:type="spellStart"/>
      <w:r>
        <w:rPr>
          <w:rFonts w:ascii="Calibri" w:hAnsi="Calibri" w:cs="Calibri"/>
          <w:kern w:val="0"/>
          <w:sz w:val="22"/>
          <w:szCs w:val="22"/>
        </w:rPr>
        <w:t>COPDGene</w:t>
      </w:r>
      <w:proofErr w:type="spellEnd"/>
      <w:r>
        <w:rPr>
          <w:rFonts w:ascii="Calibri" w:hAnsi="Calibri" w:cs="Calibri"/>
          <w:kern w:val="0"/>
          <w:sz w:val="22"/>
          <w:szCs w:val="22"/>
        </w:rPr>
        <w:t xml:space="preserve"> and SPIROMICS Cohorts', </w:t>
      </w:r>
      <w:r>
        <w:rPr>
          <w:rFonts w:ascii="Calibri" w:hAnsi="Calibri" w:cs="Calibri"/>
          <w:i/>
          <w:iCs/>
          <w:kern w:val="0"/>
          <w:sz w:val="22"/>
          <w:szCs w:val="22"/>
        </w:rPr>
        <w:t>Am J Respir Crit Care Med,</w:t>
      </w:r>
      <w:r>
        <w:rPr>
          <w:rFonts w:ascii="Calibri" w:hAnsi="Calibri" w:cs="Calibri"/>
          <w:kern w:val="0"/>
          <w:sz w:val="22"/>
          <w:szCs w:val="22"/>
        </w:rPr>
        <w:t xml:space="preserve"> 211(4), 569-76.10.1164/rccm.202401-0127OC.</w:t>
      </w:r>
    </w:p>
    <w:p w14:paraId="4E4DE614"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Buhr, R. G., N. J. Jackson, J. C. Fazio, I. Barjaktarevic, L. A. Bateman, S. P. Bhatt, D. J. Couper, J. L. Curtis, B. A. Dolezal, M. B. Drummond, M. K. Han, N. N. Hansel, A. S. Iyer, J. A. Krishnan, F. J. Martinez, J. Ohar, R. Paine, 3rd, S. I. Rennard, B. M. Smith, D. P. Tashkin, P. G. Woodruff, W. H. Anderson, and C. B. Cooper. (2025). 'Characteristics Associated with Lung Function Trajectories: An Analysis of the SPIROMICS Cohort',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22(8), 1165-</w:t>
      </w:r>
      <w:r>
        <w:rPr>
          <w:rFonts w:ascii="Calibri" w:hAnsi="Calibri" w:cs="Calibri"/>
          <w:kern w:val="0"/>
          <w:sz w:val="22"/>
          <w:szCs w:val="22"/>
        </w:rPr>
        <w:lastRenderedPageBreak/>
        <w:t>75.10.1513/AnnalsATS.202405-500OC.</w:t>
      </w:r>
    </w:p>
    <w:p w14:paraId="1D80708C"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proofErr w:type="spellStart"/>
      <w:r>
        <w:rPr>
          <w:rFonts w:ascii="Calibri" w:hAnsi="Calibri" w:cs="Calibri"/>
          <w:kern w:val="0"/>
          <w:sz w:val="22"/>
          <w:szCs w:val="22"/>
        </w:rPr>
        <w:t>Burnim</w:t>
      </w:r>
      <w:proofErr w:type="spellEnd"/>
      <w:r>
        <w:rPr>
          <w:rFonts w:ascii="Calibri" w:hAnsi="Calibri" w:cs="Calibri"/>
          <w:kern w:val="0"/>
          <w:sz w:val="22"/>
          <w:szCs w:val="22"/>
        </w:rPr>
        <w:t xml:space="preserve">, M., N. Putcha, D. </w:t>
      </w:r>
      <w:proofErr w:type="spellStart"/>
      <w:r>
        <w:rPr>
          <w:rFonts w:ascii="Calibri" w:hAnsi="Calibri" w:cs="Calibri"/>
          <w:kern w:val="0"/>
          <w:sz w:val="22"/>
          <w:szCs w:val="22"/>
        </w:rPr>
        <w:t>LaFon</w:t>
      </w:r>
      <w:proofErr w:type="spellEnd"/>
      <w:r>
        <w:rPr>
          <w:rFonts w:ascii="Calibri" w:hAnsi="Calibri" w:cs="Calibri"/>
          <w:kern w:val="0"/>
          <w:sz w:val="22"/>
          <w:szCs w:val="22"/>
        </w:rPr>
        <w:t xml:space="preserve">, H. Woo, A. Azar, L. Groenke, M. Stampfli, A. Schaub, A. Fawzy, A. Balasubramanian, N. </w:t>
      </w:r>
      <w:proofErr w:type="spellStart"/>
      <w:r>
        <w:rPr>
          <w:rFonts w:ascii="Calibri" w:hAnsi="Calibri" w:cs="Calibri"/>
          <w:kern w:val="0"/>
          <w:sz w:val="22"/>
          <w:szCs w:val="22"/>
        </w:rPr>
        <w:t>Fedarko</w:t>
      </w:r>
      <w:proofErr w:type="spellEnd"/>
      <w:r>
        <w:rPr>
          <w:rFonts w:ascii="Calibri" w:hAnsi="Calibri" w:cs="Calibri"/>
          <w:kern w:val="0"/>
          <w:sz w:val="22"/>
          <w:szCs w:val="22"/>
        </w:rPr>
        <w:t xml:space="preserve">, C. B. Cooper, R. P. Bowler, A. Comellas, J. A. Krishnan, M. K. Han, D. Couper, S. P. Peters, M. B. Drummond, W. O'Neal, R. Paine, G. Criner, F. J. Martinez, J. L. Curtis, G. Barr, Y. J. Huang, P. Woodruff, M. Dransfield, and N. N. Hansel. (2025). 'Serum Immunoglobulin G Levels Are Associated with Risk for Exacerbations: An Analysis of SPIROMICS', </w:t>
      </w:r>
      <w:r>
        <w:rPr>
          <w:rFonts w:ascii="Calibri" w:hAnsi="Calibri" w:cs="Calibri"/>
          <w:i/>
          <w:iCs/>
          <w:kern w:val="0"/>
          <w:sz w:val="22"/>
          <w:szCs w:val="22"/>
        </w:rPr>
        <w:t>Am J Respir Crit Care Med,</w:t>
      </w:r>
      <w:r>
        <w:rPr>
          <w:rFonts w:ascii="Calibri" w:hAnsi="Calibri" w:cs="Calibri"/>
          <w:kern w:val="0"/>
          <w:sz w:val="22"/>
          <w:szCs w:val="22"/>
        </w:rPr>
        <w:t xml:space="preserve"> 211(2), 215-21.10.1164/rccm.202311-2184OC.</w:t>
      </w:r>
    </w:p>
    <w:p w14:paraId="636A782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Buschur, K. L., M. Martorella, R. Garcia-Flores, B. M. Smith, M. Ziosi, I. Barjaktarevic, E. R. Bleecker, S. A. Christenson, A. P. Comellas, G. J. Criner, M. T. Dransfield, N. N. Hansel, R. J. Kaner, J. A. Krishnan, D. A. Meyers, E. C. Oelsner, V. E. Ortega, R. Paine, 3rd, P. G. Woodruff, R. G. Barr, and T. Lappalainen. (2025). 'Hair follicle gene expression profiling in the </w:t>
      </w:r>
      <w:proofErr w:type="spellStart"/>
      <w:r>
        <w:rPr>
          <w:rFonts w:ascii="Calibri" w:hAnsi="Calibri" w:cs="Calibri"/>
          <w:kern w:val="0"/>
          <w:sz w:val="22"/>
          <w:szCs w:val="22"/>
        </w:rPr>
        <w:t>SubPopulations</w:t>
      </w:r>
      <w:proofErr w:type="spellEnd"/>
      <w:r>
        <w:rPr>
          <w:rFonts w:ascii="Calibri" w:hAnsi="Calibri" w:cs="Calibri"/>
          <w:kern w:val="0"/>
          <w:sz w:val="22"/>
          <w:szCs w:val="22"/>
        </w:rPr>
        <w:t xml:space="preserve"> and </w:t>
      </w:r>
      <w:proofErr w:type="spellStart"/>
      <w:r>
        <w:rPr>
          <w:rFonts w:ascii="Calibri" w:hAnsi="Calibri" w:cs="Calibri"/>
          <w:kern w:val="0"/>
          <w:sz w:val="22"/>
          <w:szCs w:val="22"/>
        </w:rPr>
        <w:t>InteRmediate</w:t>
      </w:r>
      <w:proofErr w:type="spellEnd"/>
      <w:r>
        <w:rPr>
          <w:rFonts w:ascii="Calibri" w:hAnsi="Calibri" w:cs="Calibri"/>
          <w:kern w:val="0"/>
          <w:sz w:val="22"/>
          <w:szCs w:val="22"/>
        </w:rPr>
        <w:t xml:space="preserve"> Outcome Measures in COPD Study (SPIROMICS)', </w:t>
      </w:r>
      <w:r>
        <w:rPr>
          <w:rFonts w:ascii="Calibri" w:hAnsi="Calibri" w:cs="Calibri"/>
          <w:i/>
          <w:iCs/>
          <w:kern w:val="0"/>
          <w:sz w:val="22"/>
          <w:szCs w:val="22"/>
        </w:rPr>
        <w:t xml:space="preserve">BMC </w:t>
      </w:r>
      <w:proofErr w:type="gramStart"/>
      <w:r>
        <w:rPr>
          <w:rFonts w:ascii="Calibri" w:hAnsi="Calibri" w:cs="Calibri"/>
          <w:i/>
          <w:iCs/>
          <w:kern w:val="0"/>
          <w:sz w:val="22"/>
          <w:szCs w:val="22"/>
        </w:rPr>
        <w:t>Genomics,</w:t>
      </w:r>
      <w:r>
        <w:rPr>
          <w:rFonts w:ascii="Calibri" w:hAnsi="Calibri" w:cs="Calibri"/>
          <w:kern w:val="0"/>
          <w:sz w:val="22"/>
          <w:szCs w:val="22"/>
        </w:rPr>
        <w:t>(</w:t>
      </w:r>
      <w:proofErr w:type="gramEnd"/>
      <w:r>
        <w:rPr>
          <w:rFonts w:ascii="Calibri" w:hAnsi="Calibri" w:cs="Calibri"/>
          <w:kern w:val="0"/>
          <w:sz w:val="22"/>
          <w:szCs w:val="22"/>
        </w:rPr>
        <w:t>1755-8794 (Electronic)</w:t>
      </w:r>
      <w:proofErr w:type="gramStart"/>
      <w:r>
        <w:rPr>
          <w:rFonts w:ascii="Calibri" w:hAnsi="Calibri" w:cs="Calibri"/>
          <w:kern w:val="0"/>
          <w:sz w:val="22"/>
          <w:szCs w:val="22"/>
        </w:rPr>
        <w:t>),https://doi.org/10.1186/s12920-025-02270-w</w:t>
      </w:r>
      <w:proofErr w:type="gramEnd"/>
      <w:r>
        <w:rPr>
          <w:rFonts w:ascii="Calibri" w:hAnsi="Calibri" w:cs="Calibri"/>
          <w:kern w:val="0"/>
          <w:sz w:val="22"/>
          <w:szCs w:val="22"/>
        </w:rPr>
        <w:t>.</w:t>
      </w:r>
    </w:p>
    <w:p w14:paraId="06918E4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Cao, S., A. Shrivastav, E. R. Bleecker, S. Madapoosi, J. Erb-Downward, J. Zein, X. Chen, T. D. Howard, G. A. Hawkins, I. Z. Barjaktarevic, R. Bowler, R. G. Barr, A. Comellas, C. B. Cooper, D. Couper, M. Han, N. N. Hansel, A. T. Hastie, R. Kaner, R. E. Kanner, V. Kim, F. J. Martinez, W. C. Moore, W. K. O'Neal, R. Paine, B. Smith, E. A. Hoffman, D. A. Meyers, P. G. Woodruff, S. Christenson, J. L. Curtis, Y. J. Huang, and V. E. Ortega. (2025). 'Epigenomic study of the lower airway reveals COPD-associated methylation patterns and potential microbiota links', </w:t>
      </w:r>
      <w:r>
        <w:rPr>
          <w:rFonts w:ascii="Calibri" w:hAnsi="Calibri" w:cs="Calibri"/>
          <w:i/>
          <w:iCs/>
          <w:kern w:val="0"/>
          <w:sz w:val="22"/>
          <w:szCs w:val="22"/>
        </w:rPr>
        <w:t>BMJ Open Respir Res,</w:t>
      </w:r>
      <w:r>
        <w:rPr>
          <w:rFonts w:ascii="Calibri" w:hAnsi="Calibri" w:cs="Calibri"/>
          <w:kern w:val="0"/>
          <w:sz w:val="22"/>
          <w:szCs w:val="22"/>
        </w:rPr>
        <w:t xml:space="preserve"> 12(1),10.1136/bmjresp-2025-003572.</w:t>
      </w:r>
    </w:p>
    <w:p w14:paraId="190CD0A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Chaudhary, M. F. A., H. A. Awan, S. E. Gerard, S. Bodduluri, A. P. Comellas, I. Z. Barjaktarevic, R. G. Barr, C. B. Cooper, C. J. Galban, M. K. Han, J. L. Curtis, N. N. Hansel, J. A. Krishnan, M. G. Menchaca, F. J. Martinez, J. Ohar, L. G. Vargas Buonfiglio, R. Paine, 3rd, S. P. Bhatt, E. A. Hoffman, and J. M. Reinhardt. (2025). 'Deep Learning Estimation of Small Airway Disease from Inspiratory Chest Computed Tomography: Clinical Validation, Repeatability, and Associations with Adverse Clinical Outcomes in Chronic Obstructive Pulmonary Disease', </w:t>
      </w:r>
      <w:r>
        <w:rPr>
          <w:rFonts w:ascii="Calibri" w:hAnsi="Calibri" w:cs="Calibri"/>
          <w:i/>
          <w:iCs/>
          <w:kern w:val="0"/>
          <w:sz w:val="22"/>
          <w:szCs w:val="22"/>
        </w:rPr>
        <w:t>Am J Respir Crit Care Med,</w:t>
      </w:r>
      <w:r>
        <w:rPr>
          <w:rFonts w:ascii="Calibri" w:hAnsi="Calibri" w:cs="Calibri"/>
          <w:kern w:val="0"/>
          <w:sz w:val="22"/>
          <w:szCs w:val="22"/>
        </w:rPr>
        <w:t xml:space="preserve"> 211(7), 1185-95.10.1164/rccm.202409-1847OC.</w:t>
      </w:r>
    </w:p>
    <w:p w14:paraId="1BAE593D"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Guzman, D. E., L. Ruvuna, C. J. Guo, Y. Sun, K. A. Pratte, A. W. Manichaikul, J. S. Kim, W. S. Post, A. G. Bertoni, N. B. Allen, K. E. Watson, J. S. Pankow, E. A. Hoffman, R. F. Dubin, R. Deo, I. Z. Barjaktarevic, E. R. Bleecker, C. B. Cooper, V. E. Ortega, A. T. Hastie, R. Paine, 3rd, J. M. Wells, J. L. Curtis, E. K. Silverman, P. G. Woodruff, C. K. Garcia, J. I. Rotter, R. P. Bowler, P. Ganz, and R. G. Barr. (2025). 'Proteomic discovery analysis of quantitatively assessed emphysema in the general population. The MESA Lung Study', </w:t>
      </w:r>
      <w:r>
        <w:rPr>
          <w:rFonts w:ascii="Calibri" w:hAnsi="Calibri" w:cs="Calibri"/>
          <w:i/>
          <w:iCs/>
          <w:kern w:val="0"/>
          <w:sz w:val="22"/>
          <w:szCs w:val="22"/>
        </w:rPr>
        <w:t xml:space="preserve">Respiratory </w:t>
      </w:r>
      <w:proofErr w:type="gramStart"/>
      <w:r>
        <w:rPr>
          <w:rFonts w:ascii="Calibri" w:hAnsi="Calibri" w:cs="Calibri"/>
          <w:i/>
          <w:iCs/>
          <w:kern w:val="0"/>
          <w:sz w:val="22"/>
          <w:szCs w:val="22"/>
        </w:rPr>
        <w:t>Research,</w:t>
      </w:r>
      <w:r>
        <w:rPr>
          <w:rFonts w:ascii="Calibri" w:hAnsi="Calibri" w:cs="Calibri"/>
          <w:kern w:val="0"/>
          <w:sz w:val="22"/>
          <w:szCs w:val="22"/>
        </w:rPr>
        <w:t>(</w:t>
      </w:r>
      <w:proofErr w:type="gramEnd"/>
      <w:r>
        <w:rPr>
          <w:rFonts w:ascii="Calibri" w:hAnsi="Calibri" w:cs="Calibri"/>
          <w:kern w:val="0"/>
          <w:sz w:val="22"/>
          <w:szCs w:val="22"/>
        </w:rPr>
        <w:t>1465-993X (Electronic)),10.1186/s12931-025-03312-8.</w:t>
      </w:r>
    </w:p>
    <w:p w14:paraId="0AA22B37"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Healy, Claire, Christina Campbell, Katherine Hoffman, James J. Butler, Kristopher Opron, John R. Erb-Downward, William Z. Zhang, Igor Barjaktarevic, Meilan K. Han, Robert J. Kaner, Jeffrey L. Curtis, Christine M. Freeman, R. Graham Barr, Alejandro P. Comellas, Claire Doerschuk, Nirupama Putcha, Wendy Moore, J. Michael Wells, Ruaidhri Keane, Sarah O'Beirne, Christopher B. Cooper, Sanjeev Raman, Annette Hastie, Robert Paine, Nadia N. Hansel, Prescott Woodruff, Russell P. Bowler, Karla V. Ballman, Fernando J. Martinez, Yvonne J. Huang, Imran Sulaiman, and Suzanne M. Cloonan. (2025). 'Extracellular iron and the lung microbiome in smoking and Chronic Obstructive Pulmonary Disease', </w:t>
      </w:r>
      <w:r>
        <w:rPr>
          <w:rFonts w:ascii="Calibri" w:hAnsi="Calibri" w:cs="Calibri"/>
          <w:i/>
          <w:iCs/>
          <w:kern w:val="0"/>
          <w:sz w:val="22"/>
          <w:szCs w:val="22"/>
        </w:rPr>
        <w:t>ERJ Open Research,</w:t>
      </w:r>
      <w:r>
        <w:rPr>
          <w:rFonts w:ascii="Calibri" w:hAnsi="Calibri" w:cs="Calibri"/>
          <w:kern w:val="0"/>
          <w:sz w:val="22"/>
          <w:szCs w:val="22"/>
        </w:rPr>
        <w:t xml:space="preserve"> 00019-2025.10.1183/23120541.00019-2025.</w:t>
      </w:r>
    </w:p>
    <w:p w14:paraId="0A609D59"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Hoesterey, D. T., H. Dang, D. Markovic, R. G. Buhr, D. P. Tashkin, R. G. Barr, J. A. Belperio, R. P. Bowler, E. R. Bleecker, D. J. Couper, G. J. Criner, C. B. Cooper, C. M. Doerschuk, M. T. Dransfield, M. B. Drummond, A. Fawzy, C. M. Freeman, M. K. Han, N. N. Hansel, A. T. Hastie, E. A. Hoffman, Y. J. Huang, R. J. Kaner, R. E. Kanner, V. Kim, J. A. Krishnan, F. J. Martinez, W. K. O'Neal, V. E. Ortega, R. Paine, 3rd, A. K. Shrivastav, J. M. Wells, P. G. Woodruff, J. L. Curtis, and I. Barjaktarevic. </w:t>
      </w:r>
      <w:r>
        <w:rPr>
          <w:rFonts w:ascii="Calibri" w:hAnsi="Calibri" w:cs="Calibri"/>
          <w:kern w:val="0"/>
          <w:sz w:val="22"/>
          <w:szCs w:val="22"/>
        </w:rPr>
        <w:lastRenderedPageBreak/>
        <w:t xml:space="preserve">(2025). 'Neutrophil-to-Lymphocyte Ratio as a Biomarker in Clinically Stable Chronic Obstructive Pulmonary Disease: SPIROMICS Cohort', </w:t>
      </w:r>
      <w:r>
        <w:rPr>
          <w:rFonts w:ascii="Calibri" w:hAnsi="Calibri" w:cs="Calibri"/>
          <w:i/>
          <w:iCs/>
          <w:kern w:val="0"/>
          <w:sz w:val="22"/>
          <w:szCs w:val="22"/>
        </w:rPr>
        <w:t xml:space="preserve">Ann Am </w:t>
      </w:r>
      <w:proofErr w:type="spellStart"/>
      <w:r>
        <w:rPr>
          <w:rFonts w:ascii="Calibri" w:hAnsi="Calibri" w:cs="Calibri"/>
          <w:i/>
          <w:iCs/>
          <w:kern w:val="0"/>
          <w:sz w:val="22"/>
          <w:szCs w:val="22"/>
        </w:rPr>
        <w:t>Thorac</w:t>
      </w:r>
      <w:proofErr w:type="spellEnd"/>
      <w:r>
        <w:rPr>
          <w:rFonts w:ascii="Calibri" w:hAnsi="Calibri" w:cs="Calibri"/>
          <w:i/>
          <w:iCs/>
          <w:kern w:val="0"/>
          <w:sz w:val="22"/>
          <w:szCs w:val="22"/>
        </w:rPr>
        <w:t xml:space="preserve"> Soc,</w:t>
      </w:r>
      <w:r>
        <w:rPr>
          <w:rFonts w:ascii="Calibri" w:hAnsi="Calibri" w:cs="Calibri"/>
          <w:kern w:val="0"/>
          <w:sz w:val="22"/>
          <w:szCs w:val="22"/>
        </w:rPr>
        <w:t xml:space="preserve"> 22(12), 1881-90.10.1513/AnnalsATS.202412-1265OC.</w:t>
      </w:r>
    </w:p>
    <w:p w14:paraId="378113EF"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Kim, J. S., C. L. Debban, D. E. Guzman, R. T. Hannan, M. Salvatore, C. McGroder, D. Zhang, A. J. Podolanczuk, D. A. Duprez, S. F. Ma, Y. Huang, J. M. Sturek, S. S. Rich, J. I. Rotter, R. Deo, R. F. Dubin, J. V. Pugashetti, J. M. Wang, M. K. Han, J. M. Oldham, I. Noth, P. G. Woodruff, V. E. Ortega, J. C. </w:t>
      </w:r>
      <w:proofErr w:type="spellStart"/>
      <w:r>
        <w:rPr>
          <w:rFonts w:ascii="Calibri" w:hAnsi="Calibri" w:cs="Calibri"/>
          <w:kern w:val="0"/>
          <w:sz w:val="22"/>
          <w:szCs w:val="22"/>
        </w:rPr>
        <w:t>Fanburg</w:t>
      </w:r>
      <w:proofErr w:type="spellEnd"/>
      <w:r>
        <w:rPr>
          <w:rFonts w:ascii="Calibri" w:hAnsi="Calibri" w:cs="Calibri"/>
          <w:kern w:val="0"/>
          <w:sz w:val="22"/>
          <w:szCs w:val="22"/>
        </w:rPr>
        <w:t xml:space="preserve">-Smith, E. B. </w:t>
      </w:r>
      <w:proofErr w:type="spellStart"/>
      <w:r>
        <w:rPr>
          <w:rFonts w:ascii="Calibri" w:hAnsi="Calibri" w:cs="Calibri"/>
          <w:kern w:val="0"/>
          <w:sz w:val="22"/>
          <w:szCs w:val="22"/>
        </w:rPr>
        <w:t>Stelow</w:t>
      </w:r>
      <w:proofErr w:type="spellEnd"/>
      <w:r>
        <w:rPr>
          <w:rFonts w:ascii="Calibri" w:hAnsi="Calibri" w:cs="Calibri"/>
          <w:kern w:val="0"/>
          <w:sz w:val="22"/>
          <w:szCs w:val="22"/>
        </w:rPr>
        <w:t xml:space="preserve">, C. A. Moskaluk, E. A. Hoffman, C. K. Garcia, R. P. Bowler, P. Ganz, R. G. Barr, and A. Manichaikul. (2025). 'Associations of High Attenuation Area-Related Proteomic Biomarkers with Fibrotic or Subpleural Interstitial Lung Abnormalities', </w:t>
      </w:r>
      <w:r>
        <w:rPr>
          <w:rFonts w:ascii="Calibri" w:hAnsi="Calibri" w:cs="Calibri"/>
          <w:i/>
          <w:iCs/>
          <w:kern w:val="0"/>
          <w:sz w:val="22"/>
          <w:szCs w:val="22"/>
        </w:rPr>
        <w:t>Am J Respir Crit Care Med,</w:t>
      </w:r>
      <w:r>
        <w:rPr>
          <w:rFonts w:ascii="Calibri" w:hAnsi="Calibri" w:cs="Calibri"/>
          <w:kern w:val="0"/>
          <w:sz w:val="22"/>
          <w:szCs w:val="22"/>
        </w:rPr>
        <w:t xml:space="preserve"> 211(10), 1811-22.10.1164/rccm.202503-0610OC.</w:t>
      </w:r>
    </w:p>
    <w:p w14:paraId="6DE67EE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Pottinger, T., Z. Liu, L. Liu, K. L. Buschur, J. L. Curtis, A. Manichaikul, S. S. Rich, V. E. Ortega, E. R. Bleecker, D. A. Meyers, E. A. Hoffman, B. Smith, J. Novak, K. Kiryluk, and R. G. Barr. (2025). 'Serum IgA isotypes are associated with percent emphysema, wall thickness and lung function decline', </w:t>
      </w:r>
      <w:r>
        <w:rPr>
          <w:rFonts w:ascii="Calibri" w:hAnsi="Calibri" w:cs="Calibri"/>
          <w:i/>
          <w:iCs/>
          <w:kern w:val="0"/>
          <w:sz w:val="22"/>
          <w:szCs w:val="22"/>
        </w:rPr>
        <w:t>Thorax,</w:t>
      </w:r>
      <w:r>
        <w:rPr>
          <w:rFonts w:ascii="Calibri" w:hAnsi="Calibri" w:cs="Calibri"/>
          <w:kern w:val="0"/>
          <w:sz w:val="22"/>
          <w:szCs w:val="22"/>
        </w:rPr>
        <w:t xml:space="preserve"> 80(11), 829-37.10.1136/thorax-2025-222990.</w:t>
      </w:r>
    </w:p>
    <w:p w14:paraId="3EA058C3"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Raju, S., H. Woo, C. Sack, E. A. Hoffman, J. D. Kaufman, I. Barjaktarevic, R. G. Barr, A. Comellas, C. B. Cooper, R. Paine, 3rd, B. M. Smith, </w:t>
      </w:r>
      <w:proofErr w:type="gramStart"/>
      <w:r>
        <w:rPr>
          <w:rFonts w:ascii="Calibri" w:hAnsi="Calibri" w:cs="Calibri"/>
          <w:kern w:val="0"/>
          <w:sz w:val="22"/>
          <w:szCs w:val="22"/>
        </w:rPr>
        <w:t>and N.</w:t>
      </w:r>
      <w:proofErr w:type="gramEnd"/>
      <w:r>
        <w:rPr>
          <w:rFonts w:ascii="Calibri" w:hAnsi="Calibri" w:cs="Calibri"/>
          <w:kern w:val="0"/>
          <w:sz w:val="22"/>
          <w:szCs w:val="22"/>
        </w:rPr>
        <w:t xml:space="preserve"> N. Hansel. (2025). 'Indoor Air Pollution, Computed Tomography Airway-to-Lung Ratio and Lung Function Decline: Analyses from SPIROMICS AIR', </w:t>
      </w:r>
      <w:r>
        <w:rPr>
          <w:rFonts w:ascii="Calibri" w:hAnsi="Calibri" w:cs="Calibri"/>
          <w:i/>
          <w:iCs/>
          <w:kern w:val="0"/>
          <w:sz w:val="22"/>
          <w:szCs w:val="22"/>
        </w:rPr>
        <w:t>Am J Respir Crit Care Med,</w:t>
      </w:r>
      <w:r>
        <w:rPr>
          <w:rFonts w:ascii="Calibri" w:hAnsi="Calibri" w:cs="Calibri"/>
          <w:kern w:val="0"/>
          <w:sz w:val="22"/>
          <w:szCs w:val="22"/>
        </w:rPr>
        <w:t xml:space="preserve"> 211(5), 873-76.10.1164/rccm.202404-0834RL.</w:t>
      </w:r>
    </w:p>
    <w:p w14:paraId="287A04B0"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Rezvanjou, S., A. </w:t>
      </w:r>
      <w:proofErr w:type="spellStart"/>
      <w:r>
        <w:rPr>
          <w:rFonts w:ascii="Calibri" w:hAnsi="Calibri" w:cs="Calibri"/>
          <w:kern w:val="0"/>
          <w:sz w:val="22"/>
          <w:szCs w:val="22"/>
        </w:rPr>
        <w:t>Moslemi</w:t>
      </w:r>
      <w:proofErr w:type="spellEnd"/>
      <w:r>
        <w:rPr>
          <w:rFonts w:ascii="Calibri" w:hAnsi="Calibri" w:cs="Calibri"/>
          <w:kern w:val="0"/>
          <w:sz w:val="22"/>
          <w:szCs w:val="22"/>
        </w:rPr>
        <w:t xml:space="preserve">, S. Peterson, W. C. Tan, J. C. Hogg, J. Bourbeau, J. M. Reinhardt, and M. Kirby. (2025). 'Classifying chronic obstructive pulmonary disease status using computed tomography imaging and convolutional neural networks: comparison of model input image types and training data severity', </w:t>
      </w:r>
      <w:r>
        <w:rPr>
          <w:rFonts w:ascii="Calibri" w:hAnsi="Calibri" w:cs="Calibri"/>
          <w:i/>
          <w:iCs/>
          <w:kern w:val="0"/>
          <w:sz w:val="22"/>
          <w:szCs w:val="22"/>
        </w:rPr>
        <w:t>J Med Imaging (Bellingham),</w:t>
      </w:r>
      <w:r>
        <w:rPr>
          <w:rFonts w:ascii="Calibri" w:hAnsi="Calibri" w:cs="Calibri"/>
          <w:kern w:val="0"/>
          <w:sz w:val="22"/>
          <w:szCs w:val="22"/>
        </w:rPr>
        <w:t xml:space="preserve"> 12(3), 034502.10.1117/</w:t>
      </w:r>
      <w:proofErr w:type="gramStart"/>
      <w:r>
        <w:rPr>
          <w:rFonts w:ascii="Calibri" w:hAnsi="Calibri" w:cs="Calibri"/>
          <w:kern w:val="0"/>
          <w:sz w:val="22"/>
          <w:szCs w:val="22"/>
        </w:rPr>
        <w:t>1.Jmi</w:t>
      </w:r>
      <w:proofErr w:type="gramEnd"/>
      <w:r>
        <w:rPr>
          <w:rFonts w:ascii="Calibri" w:hAnsi="Calibri" w:cs="Calibri"/>
          <w:kern w:val="0"/>
          <w:sz w:val="22"/>
          <w:szCs w:val="22"/>
        </w:rPr>
        <w:t>.12.3.034502.</w:t>
      </w:r>
    </w:p>
    <w:p w14:paraId="6C12913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Tejwani, V., N. Putcha, H. Woo, C. Liu, D. Lafon, N. E. Alexis, A. Azar, R. G. Barr, I. Barjaktarevic, R. P. Bowler, A. Comellas, D. J. Couper, A. Fawzy, M. K. Han, N. N. Hansel, R. J. Kaner, J. A. Krishnan, N. Marchetti, F. J. Martinez, J. Ohar, W. O'Neal, V. E. Ortega, R. Paine Iii, T. D. Pottinger, M. </w:t>
      </w:r>
      <w:proofErr w:type="spellStart"/>
      <w:r>
        <w:rPr>
          <w:rFonts w:ascii="Calibri" w:hAnsi="Calibri" w:cs="Calibri"/>
          <w:kern w:val="0"/>
          <w:sz w:val="22"/>
          <w:szCs w:val="22"/>
        </w:rPr>
        <w:t>Stämpfli</w:t>
      </w:r>
      <w:proofErr w:type="spellEnd"/>
      <w:r>
        <w:rPr>
          <w:rFonts w:ascii="Calibri" w:hAnsi="Calibri" w:cs="Calibri"/>
          <w:kern w:val="0"/>
          <w:sz w:val="22"/>
          <w:szCs w:val="22"/>
        </w:rPr>
        <w:t xml:space="preserve">, L. Ruvuna, P. G. Woodruff, C. M. Freeman, Y. J. Huang, and J. L. Curtis. (2025). 'Associations of serum and bronchoalveolar immunoglobulins with lung microbiota diversity, B-cell memory phenotypes, and COPD morbidity and exacerbations', </w:t>
      </w:r>
      <w:r>
        <w:rPr>
          <w:rFonts w:ascii="Calibri" w:hAnsi="Calibri" w:cs="Calibri"/>
          <w:i/>
          <w:iCs/>
          <w:kern w:val="0"/>
          <w:sz w:val="22"/>
          <w:szCs w:val="22"/>
        </w:rPr>
        <w:t xml:space="preserve">Respir </w:t>
      </w:r>
      <w:proofErr w:type="gramStart"/>
      <w:r>
        <w:rPr>
          <w:rFonts w:ascii="Calibri" w:hAnsi="Calibri" w:cs="Calibri"/>
          <w:i/>
          <w:iCs/>
          <w:kern w:val="0"/>
          <w:sz w:val="22"/>
          <w:szCs w:val="22"/>
        </w:rPr>
        <w:t>Res,</w:t>
      </w:r>
      <w:r>
        <w:rPr>
          <w:rFonts w:ascii="Calibri" w:hAnsi="Calibri" w:cs="Calibri"/>
          <w:kern w:val="0"/>
          <w:sz w:val="22"/>
          <w:szCs w:val="22"/>
        </w:rPr>
        <w:t>(</w:t>
      </w:r>
      <w:proofErr w:type="gramEnd"/>
      <w:r>
        <w:rPr>
          <w:rFonts w:ascii="Calibri" w:hAnsi="Calibri" w:cs="Calibri"/>
          <w:kern w:val="0"/>
          <w:sz w:val="22"/>
          <w:szCs w:val="22"/>
        </w:rPr>
        <w:t>1465-993X (Electronic)),10.1186/s12931-025-03310-w.</w:t>
      </w:r>
    </w:p>
    <w:p w14:paraId="1F5A4E3E"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Wilson, A. C., A. Rocco, J. Chiles, V. Srinivasasainagendra, W. Labaki, D. Meyers, B. Hidalgo, M. R. Irvin, S. P. Bhatt, H. Tiwari, and M. L. McDonald. (2025). 'Novel risk loci encompassing genes influencing STAT3, GPCR, and oxidative stress signaling are associated with co-morbid GERD and COPD', </w:t>
      </w:r>
      <w:proofErr w:type="spellStart"/>
      <w:r>
        <w:rPr>
          <w:rFonts w:ascii="Calibri" w:hAnsi="Calibri" w:cs="Calibri"/>
          <w:i/>
          <w:iCs/>
          <w:kern w:val="0"/>
          <w:sz w:val="22"/>
          <w:szCs w:val="22"/>
        </w:rPr>
        <w:t>PLoS</w:t>
      </w:r>
      <w:proofErr w:type="spellEnd"/>
      <w:r>
        <w:rPr>
          <w:rFonts w:ascii="Calibri" w:hAnsi="Calibri" w:cs="Calibri"/>
          <w:i/>
          <w:iCs/>
          <w:kern w:val="0"/>
          <w:sz w:val="22"/>
          <w:szCs w:val="22"/>
        </w:rPr>
        <w:t xml:space="preserve"> Genet,</w:t>
      </w:r>
      <w:r>
        <w:rPr>
          <w:rFonts w:ascii="Calibri" w:hAnsi="Calibri" w:cs="Calibri"/>
          <w:kern w:val="0"/>
          <w:sz w:val="22"/>
          <w:szCs w:val="22"/>
        </w:rPr>
        <w:t xml:space="preserve"> 21(2), e1011531.10.1371/journal.pgen.1011531.</w:t>
      </w:r>
    </w:p>
    <w:p w14:paraId="667850DA"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Zhang, X., C. B. Cooper, M. R. Prince, B. Ambale-Venkatesh, P. P. Agarwal, M. C. Backman, D. A. </w:t>
      </w:r>
      <w:proofErr w:type="spellStart"/>
      <w:r>
        <w:rPr>
          <w:rFonts w:ascii="Calibri" w:hAnsi="Calibri" w:cs="Calibri"/>
          <w:kern w:val="0"/>
          <w:sz w:val="22"/>
          <w:szCs w:val="22"/>
        </w:rPr>
        <w:t>Bluemke</w:t>
      </w:r>
      <w:proofErr w:type="spellEnd"/>
      <w:r>
        <w:rPr>
          <w:rFonts w:ascii="Calibri" w:hAnsi="Calibri" w:cs="Calibri"/>
          <w:kern w:val="0"/>
          <w:sz w:val="22"/>
          <w:szCs w:val="22"/>
        </w:rPr>
        <w:t xml:space="preserve">, D. Couper, S. M. Dashnaw, J. P. Finn, N. N. Hansel, E. A. Hoffman, S. Jambawalikar, D. W. Kitzman, J. A. Krishnan, Y. J. Lee, J. A. C. Lima, J. Liu, M. G. Menchaca, J. Ohar, V. E. Ortega, R. Paine, 3rd, S. P. Peters, J. D. Schroeder, J. Vogel-Claussen, P. G. Woodruff, R. G. Barr, and W. Shen. (2025). 'MRI-assessed Dynamic Hyperinflation Induced by Tachypnea in Chronic Obstructive Pulmonary Disease: The SPIROMICS-HF Study', </w:t>
      </w:r>
      <w:proofErr w:type="spellStart"/>
      <w:r>
        <w:rPr>
          <w:rFonts w:ascii="Calibri" w:hAnsi="Calibri" w:cs="Calibri"/>
          <w:i/>
          <w:iCs/>
          <w:kern w:val="0"/>
          <w:sz w:val="22"/>
          <w:szCs w:val="22"/>
        </w:rPr>
        <w:t>Radiol</w:t>
      </w:r>
      <w:proofErr w:type="spellEnd"/>
      <w:r>
        <w:rPr>
          <w:rFonts w:ascii="Calibri" w:hAnsi="Calibri" w:cs="Calibri"/>
          <w:i/>
          <w:iCs/>
          <w:kern w:val="0"/>
          <w:sz w:val="22"/>
          <w:szCs w:val="22"/>
        </w:rPr>
        <w:t xml:space="preserve"> </w:t>
      </w:r>
      <w:proofErr w:type="spellStart"/>
      <w:r>
        <w:rPr>
          <w:rFonts w:ascii="Calibri" w:hAnsi="Calibri" w:cs="Calibri"/>
          <w:i/>
          <w:iCs/>
          <w:kern w:val="0"/>
          <w:sz w:val="22"/>
          <w:szCs w:val="22"/>
        </w:rPr>
        <w:t>Cardiothorac</w:t>
      </w:r>
      <w:proofErr w:type="spellEnd"/>
      <w:r>
        <w:rPr>
          <w:rFonts w:ascii="Calibri" w:hAnsi="Calibri" w:cs="Calibri"/>
          <w:i/>
          <w:iCs/>
          <w:kern w:val="0"/>
          <w:sz w:val="22"/>
          <w:szCs w:val="22"/>
        </w:rPr>
        <w:t xml:space="preserve"> Imaging,</w:t>
      </w:r>
      <w:r>
        <w:rPr>
          <w:rFonts w:ascii="Calibri" w:hAnsi="Calibri" w:cs="Calibri"/>
          <w:kern w:val="0"/>
          <w:sz w:val="22"/>
          <w:szCs w:val="22"/>
        </w:rPr>
        <w:t xml:space="preserve"> 7(1), e240053.10.1148/ryct.240053.</w:t>
      </w:r>
    </w:p>
    <w:p w14:paraId="30C29B1B" w14:textId="77777777" w:rsidR="00340F2F" w:rsidRDefault="00340F2F" w:rsidP="00340F2F">
      <w:pPr>
        <w:widowControl w:val="0"/>
        <w:numPr>
          <w:ilvl w:val="0"/>
          <w:numId w:val="1"/>
        </w:numPr>
        <w:autoSpaceDE w:val="0"/>
        <w:autoSpaceDN w:val="0"/>
        <w:adjustRightInd w:val="0"/>
        <w:spacing w:after="0" w:line="240" w:lineRule="auto"/>
        <w:ind w:left="630"/>
        <w:rPr>
          <w:rFonts w:ascii="Calibri" w:hAnsi="Calibri" w:cs="Calibri"/>
          <w:kern w:val="0"/>
          <w:sz w:val="22"/>
          <w:szCs w:val="22"/>
        </w:rPr>
      </w:pPr>
      <w:r>
        <w:rPr>
          <w:rFonts w:ascii="Calibri" w:hAnsi="Calibri" w:cs="Calibri"/>
          <w:kern w:val="0"/>
          <w:sz w:val="22"/>
          <w:szCs w:val="22"/>
        </w:rPr>
        <w:t xml:space="preserve">Zhang, Y. H., P. J. Castaldi, R. P. Bowler, K. A. Pratte, G. L. Kinney, K. A. Young, H. Rijhwani, S. M. Lutz, C. P. Hersh, M. H. Cho, J. D. Morrow, and E. K. Silverman. (2025). 'Proteomic biomarkers of emphysema-predominant and non-emphysema-predominant chronic obstructive pulmonary disease', </w:t>
      </w:r>
      <w:proofErr w:type="spellStart"/>
      <w:proofErr w:type="gramStart"/>
      <w:r>
        <w:rPr>
          <w:rFonts w:ascii="Calibri" w:hAnsi="Calibri" w:cs="Calibri"/>
          <w:i/>
          <w:iCs/>
          <w:kern w:val="0"/>
          <w:sz w:val="22"/>
          <w:szCs w:val="22"/>
        </w:rPr>
        <w:t>EBioMedicine</w:t>
      </w:r>
      <w:proofErr w:type="spellEnd"/>
      <w:r>
        <w:rPr>
          <w:rFonts w:ascii="Calibri" w:hAnsi="Calibri" w:cs="Calibri"/>
          <w:i/>
          <w:iCs/>
          <w:kern w:val="0"/>
          <w:sz w:val="22"/>
          <w:szCs w:val="22"/>
        </w:rPr>
        <w:t>,</w:t>
      </w:r>
      <w:r>
        <w:rPr>
          <w:rFonts w:ascii="Calibri" w:hAnsi="Calibri" w:cs="Calibri"/>
          <w:kern w:val="0"/>
          <w:sz w:val="22"/>
          <w:szCs w:val="22"/>
        </w:rPr>
        <w:t>(</w:t>
      </w:r>
      <w:proofErr w:type="gramEnd"/>
      <w:r>
        <w:rPr>
          <w:rFonts w:ascii="Calibri" w:hAnsi="Calibri" w:cs="Calibri"/>
          <w:kern w:val="0"/>
          <w:sz w:val="22"/>
          <w:szCs w:val="22"/>
        </w:rPr>
        <w:t>2352-3964 (Electronic)</w:t>
      </w:r>
      <w:proofErr w:type="gramStart"/>
      <w:r>
        <w:rPr>
          <w:rFonts w:ascii="Calibri" w:hAnsi="Calibri" w:cs="Calibri"/>
          <w:kern w:val="0"/>
          <w:sz w:val="22"/>
          <w:szCs w:val="22"/>
        </w:rPr>
        <w:t>),10.1016/j.ebiom</w:t>
      </w:r>
      <w:proofErr w:type="gramEnd"/>
      <w:r>
        <w:rPr>
          <w:rFonts w:ascii="Calibri" w:hAnsi="Calibri" w:cs="Calibri"/>
          <w:kern w:val="0"/>
          <w:sz w:val="22"/>
          <w:szCs w:val="22"/>
        </w:rPr>
        <w:t>.2025.105800.</w:t>
      </w:r>
    </w:p>
    <w:p w14:paraId="6DCACB0B" w14:textId="6AF2CE37" w:rsidR="00B629DB" w:rsidRDefault="00B629DB" w:rsidP="00B629DB">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B629DB">
        <w:rPr>
          <w:rFonts w:ascii="Calibri" w:hAnsi="Calibri" w:cs="Calibri"/>
          <w:kern w:val="0"/>
          <w:sz w:val="22"/>
          <w:szCs w:val="22"/>
        </w:rPr>
        <w:t>Barjaktarevic, Igor, Christopher B Cooper, Donald P Tashkin, Jeffrey L Curtis, Eric A Hoffman, Benjamin M Smith, and for the SPIROMICS Investigators. (2026). '</w:t>
      </w:r>
      <w:proofErr w:type="spellStart"/>
      <w:r w:rsidRPr="00B629DB">
        <w:rPr>
          <w:rFonts w:ascii="Calibri" w:hAnsi="Calibri" w:cs="Calibri"/>
          <w:kern w:val="0"/>
          <w:sz w:val="22"/>
          <w:szCs w:val="22"/>
        </w:rPr>
        <w:t>Dysanapsis</w:t>
      </w:r>
      <w:proofErr w:type="spellEnd"/>
      <w:r w:rsidRPr="00B629DB">
        <w:rPr>
          <w:rFonts w:ascii="Calibri" w:hAnsi="Calibri" w:cs="Calibri"/>
          <w:kern w:val="0"/>
          <w:sz w:val="22"/>
          <w:szCs w:val="22"/>
        </w:rPr>
        <w:t xml:space="preserve">: when do the features of different growth patterns become the signs of airway disease?', </w:t>
      </w:r>
      <w:r w:rsidRPr="00B629DB">
        <w:rPr>
          <w:rFonts w:ascii="Calibri" w:hAnsi="Calibri" w:cs="Calibri"/>
          <w:i/>
          <w:iCs/>
          <w:kern w:val="0"/>
          <w:sz w:val="22"/>
          <w:szCs w:val="22"/>
        </w:rPr>
        <w:t xml:space="preserve">American Journal of </w:t>
      </w:r>
      <w:r w:rsidRPr="00B629DB">
        <w:rPr>
          <w:rFonts w:ascii="Calibri" w:hAnsi="Calibri" w:cs="Calibri"/>
          <w:i/>
          <w:iCs/>
          <w:kern w:val="0"/>
          <w:sz w:val="22"/>
          <w:szCs w:val="22"/>
        </w:rPr>
        <w:lastRenderedPageBreak/>
        <w:t>Respiratory and Critical Care Medicine,</w:t>
      </w:r>
      <w:r w:rsidRPr="00B629DB">
        <w:rPr>
          <w:rFonts w:ascii="Calibri" w:hAnsi="Calibri" w:cs="Calibri"/>
          <w:kern w:val="0"/>
          <w:sz w:val="22"/>
          <w:szCs w:val="22"/>
        </w:rPr>
        <w:t xml:space="preserve"> 212(5), 897-99.10.1093/</w:t>
      </w:r>
      <w:proofErr w:type="spellStart"/>
      <w:r w:rsidRPr="00B629DB">
        <w:rPr>
          <w:rFonts w:ascii="Calibri" w:hAnsi="Calibri" w:cs="Calibri"/>
          <w:kern w:val="0"/>
          <w:sz w:val="22"/>
          <w:szCs w:val="22"/>
        </w:rPr>
        <w:t>ajrccm</w:t>
      </w:r>
      <w:proofErr w:type="spellEnd"/>
      <w:r w:rsidRPr="00B629DB">
        <w:rPr>
          <w:rFonts w:ascii="Calibri" w:hAnsi="Calibri" w:cs="Calibri"/>
          <w:kern w:val="0"/>
          <w:sz w:val="22"/>
          <w:szCs w:val="22"/>
        </w:rPr>
        <w:t>/aamag052.</w:t>
      </w:r>
    </w:p>
    <w:p w14:paraId="6FF36F3D" w14:textId="6ED720C8" w:rsidR="006F73BF" w:rsidRPr="006F73BF" w:rsidRDefault="006F73BF" w:rsidP="006F73BF">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6F73BF">
        <w:rPr>
          <w:rFonts w:ascii="Calibri" w:hAnsi="Calibri" w:cs="Calibri"/>
          <w:kern w:val="0"/>
          <w:sz w:val="22"/>
          <w:szCs w:val="22"/>
        </w:rPr>
        <w:t xml:space="preserve">Bosma, C. B., L. Xu, S. Murray, L. M. Paulin, J. D. Kaufman, N. N. Hansel, N. E. Alexis, R. G. Barr, J. Bon, S. Bose, A. P. Comellas, C. B. Cooper, D. Couper, J. L. Curtis, C. J. Galban, C. R. Hatt, E. A. Hermann, E. A. Hoffman, E. A. </w:t>
      </w:r>
      <w:proofErr w:type="spellStart"/>
      <w:r w:rsidRPr="006F73BF">
        <w:rPr>
          <w:rFonts w:ascii="Calibri" w:hAnsi="Calibri" w:cs="Calibri"/>
          <w:kern w:val="0"/>
          <w:sz w:val="22"/>
          <w:szCs w:val="22"/>
        </w:rPr>
        <w:t>Kazerooni</w:t>
      </w:r>
      <w:proofErr w:type="spellEnd"/>
      <w:r w:rsidRPr="006F73BF">
        <w:rPr>
          <w:rFonts w:ascii="Calibri" w:hAnsi="Calibri" w:cs="Calibri"/>
          <w:kern w:val="0"/>
          <w:sz w:val="22"/>
          <w:szCs w:val="22"/>
        </w:rPr>
        <w:t xml:space="preserve">, A. S. Kizhakke Puliyakote, F. J. Martinez, J. A. Ohar, R. Paine, 3rd, N. Putcha, S. Raju, J. M. Reinhardt, C. Sack, W. W. Labaki, and M. K. Han. (2026). 'Association Between Chronic PM2.5 Exposure and CT-Detected Lung Abnormalities in the SPIROMICS Cohort', </w:t>
      </w:r>
      <w:r w:rsidRPr="006F73BF">
        <w:rPr>
          <w:rFonts w:ascii="Calibri" w:hAnsi="Calibri" w:cs="Calibri"/>
          <w:i/>
          <w:iCs/>
          <w:kern w:val="0"/>
          <w:sz w:val="22"/>
          <w:szCs w:val="22"/>
        </w:rPr>
        <w:t xml:space="preserve">Ann Am </w:t>
      </w:r>
      <w:proofErr w:type="spellStart"/>
      <w:r w:rsidRPr="006F73BF">
        <w:rPr>
          <w:rFonts w:ascii="Calibri" w:hAnsi="Calibri" w:cs="Calibri"/>
          <w:i/>
          <w:iCs/>
          <w:kern w:val="0"/>
          <w:sz w:val="22"/>
          <w:szCs w:val="22"/>
        </w:rPr>
        <w:t>Thorac</w:t>
      </w:r>
      <w:proofErr w:type="spellEnd"/>
      <w:r w:rsidRPr="006F73BF">
        <w:rPr>
          <w:rFonts w:ascii="Calibri" w:hAnsi="Calibri" w:cs="Calibri"/>
          <w:i/>
          <w:iCs/>
          <w:kern w:val="0"/>
          <w:sz w:val="22"/>
          <w:szCs w:val="22"/>
        </w:rPr>
        <w:t xml:space="preserve"> Soc,</w:t>
      </w:r>
      <w:r w:rsidRPr="006F73BF">
        <w:rPr>
          <w:rFonts w:ascii="Calibri" w:hAnsi="Calibri" w:cs="Calibri"/>
          <w:kern w:val="0"/>
          <w:sz w:val="22"/>
          <w:szCs w:val="22"/>
        </w:rPr>
        <w:t>10.1093/</w:t>
      </w:r>
      <w:proofErr w:type="spellStart"/>
      <w:r w:rsidRPr="006F73BF">
        <w:rPr>
          <w:rFonts w:ascii="Calibri" w:hAnsi="Calibri" w:cs="Calibri"/>
          <w:kern w:val="0"/>
          <w:sz w:val="22"/>
          <w:szCs w:val="22"/>
        </w:rPr>
        <w:t>annalsats</w:t>
      </w:r>
      <w:proofErr w:type="spellEnd"/>
      <w:r w:rsidRPr="006F73BF">
        <w:rPr>
          <w:rFonts w:ascii="Calibri" w:hAnsi="Calibri" w:cs="Calibri"/>
          <w:kern w:val="0"/>
          <w:sz w:val="22"/>
          <w:szCs w:val="22"/>
        </w:rPr>
        <w:t>/aaoag143.</w:t>
      </w:r>
    </w:p>
    <w:p w14:paraId="2A829D9E" w14:textId="560DE303" w:rsidR="001F0062" w:rsidRDefault="001F0062" w:rsidP="001F0062">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1F0062">
        <w:rPr>
          <w:rFonts w:ascii="Calibri" w:hAnsi="Calibri" w:cs="Calibri"/>
          <w:kern w:val="0"/>
          <w:sz w:val="22"/>
          <w:szCs w:val="22"/>
        </w:rPr>
        <w:t xml:space="preserve">Farooqui, Omar N, Brett M Elicker, Travis S Henry, Lewis D Hahn, Kimberly G </w:t>
      </w:r>
      <w:proofErr w:type="spellStart"/>
      <w:r w:rsidRPr="001F0062">
        <w:rPr>
          <w:rFonts w:ascii="Calibri" w:hAnsi="Calibri" w:cs="Calibri"/>
          <w:kern w:val="0"/>
          <w:sz w:val="22"/>
          <w:szCs w:val="22"/>
        </w:rPr>
        <w:t>Kallianos</w:t>
      </w:r>
      <w:proofErr w:type="spellEnd"/>
      <w:r w:rsidRPr="001F0062">
        <w:rPr>
          <w:rFonts w:ascii="Calibri" w:hAnsi="Calibri" w:cs="Calibri"/>
          <w:kern w:val="0"/>
          <w:sz w:val="22"/>
          <w:szCs w:val="22"/>
        </w:rPr>
        <w:t xml:space="preserve">, </w:t>
      </w:r>
      <w:proofErr w:type="spellStart"/>
      <w:r w:rsidRPr="001F0062">
        <w:rPr>
          <w:rFonts w:ascii="Calibri" w:hAnsi="Calibri" w:cs="Calibri"/>
          <w:kern w:val="0"/>
          <w:sz w:val="22"/>
          <w:szCs w:val="22"/>
        </w:rPr>
        <w:t>MeiLan</w:t>
      </w:r>
      <w:proofErr w:type="spellEnd"/>
      <w:r w:rsidRPr="001F0062">
        <w:rPr>
          <w:rFonts w:ascii="Calibri" w:hAnsi="Calibri" w:cs="Calibri"/>
          <w:kern w:val="0"/>
          <w:sz w:val="22"/>
          <w:szCs w:val="22"/>
        </w:rPr>
        <w:t xml:space="preserve"> K Han, R Graham Barr, Benjamin M Smith, Alejandro P Comellas, Jessica Bon, Nadia Hansel, J Michael Wells, Robert Paine, III, Igor Barjaktarevic, Joyce D Schroeder, Prescott G Woodruff, Brendan K Huang, and John V Fahy. (2026). 'Mucus Plugs in COPD Are Heterogeneous in Size and Shape and Occur in Relatively Large Airways', </w:t>
      </w:r>
      <w:r w:rsidRPr="001F0062">
        <w:rPr>
          <w:rFonts w:ascii="Calibri" w:hAnsi="Calibri" w:cs="Calibri"/>
          <w:i/>
          <w:iCs/>
          <w:kern w:val="0"/>
          <w:sz w:val="22"/>
          <w:szCs w:val="22"/>
        </w:rPr>
        <w:t>American Journal of Respiratory and Critical Care Medicine,</w:t>
      </w:r>
      <w:r w:rsidRPr="001F0062">
        <w:rPr>
          <w:rFonts w:ascii="Calibri" w:hAnsi="Calibri" w:cs="Calibri"/>
          <w:kern w:val="0"/>
          <w:sz w:val="22"/>
          <w:szCs w:val="22"/>
        </w:rPr>
        <w:t>10.1093/</w:t>
      </w:r>
      <w:proofErr w:type="spellStart"/>
      <w:r w:rsidRPr="001F0062">
        <w:rPr>
          <w:rFonts w:ascii="Calibri" w:hAnsi="Calibri" w:cs="Calibri"/>
          <w:kern w:val="0"/>
          <w:sz w:val="22"/>
          <w:szCs w:val="22"/>
        </w:rPr>
        <w:t>ajrccm</w:t>
      </w:r>
      <w:proofErr w:type="spellEnd"/>
      <w:r w:rsidRPr="001F0062">
        <w:rPr>
          <w:rFonts w:ascii="Calibri" w:hAnsi="Calibri" w:cs="Calibri"/>
          <w:kern w:val="0"/>
          <w:sz w:val="22"/>
          <w:szCs w:val="22"/>
        </w:rPr>
        <w:t>/aamaf138.</w:t>
      </w:r>
    </w:p>
    <w:p w14:paraId="6BC7797C" w14:textId="2C82A847" w:rsidR="001309DB" w:rsidRPr="001309DB" w:rsidRDefault="001309DB" w:rsidP="001309DB">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1309DB">
        <w:rPr>
          <w:rFonts w:ascii="Calibri" w:hAnsi="Calibri" w:cs="Calibri"/>
          <w:kern w:val="0"/>
          <w:sz w:val="22"/>
          <w:szCs w:val="22"/>
        </w:rPr>
        <w:t xml:space="preserve">Fawzy, A., N. N. Hansel, N. Putcha, A. Balasubramanian, J. L. Curtis, W. W. Labaki, W. O'Neal, F. J. Martinez, R. Paine, 3rd, V. Tejwani, J. M. Wells, P. Woodruff, R. G. Barr, and C. L. Pistenmaa. (2026). 'Systemic Platelet Activation and Respiratory Exacerbations, Pulmonary Symptoms, and Mortality among Current and Former Smokers in SPIROMICS', </w:t>
      </w:r>
      <w:r w:rsidRPr="001309DB">
        <w:rPr>
          <w:rFonts w:ascii="Calibri" w:hAnsi="Calibri" w:cs="Calibri"/>
          <w:i/>
          <w:iCs/>
          <w:kern w:val="0"/>
          <w:sz w:val="22"/>
          <w:szCs w:val="22"/>
        </w:rPr>
        <w:t xml:space="preserve">Ann Am </w:t>
      </w:r>
      <w:proofErr w:type="spellStart"/>
      <w:r w:rsidRPr="001309DB">
        <w:rPr>
          <w:rFonts w:ascii="Calibri" w:hAnsi="Calibri" w:cs="Calibri"/>
          <w:i/>
          <w:iCs/>
          <w:kern w:val="0"/>
          <w:sz w:val="22"/>
          <w:szCs w:val="22"/>
        </w:rPr>
        <w:t>Thorac</w:t>
      </w:r>
      <w:proofErr w:type="spellEnd"/>
      <w:r w:rsidRPr="001309DB">
        <w:rPr>
          <w:rFonts w:ascii="Calibri" w:hAnsi="Calibri" w:cs="Calibri"/>
          <w:i/>
          <w:iCs/>
          <w:kern w:val="0"/>
          <w:sz w:val="22"/>
          <w:szCs w:val="22"/>
        </w:rPr>
        <w:t xml:space="preserve"> Soc,</w:t>
      </w:r>
      <w:r w:rsidRPr="001309DB">
        <w:rPr>
          <w:rFonts w:ascii="Calibri" w:hAnsi="Calibri" w:cs="Calibri"/>
          <w:kern w:val="0"/>
          <w:sz w:val="22"/>
          <w:szCs w:val="22"/>
        </w:rPr>
        <w:t>10.1093/</w:t>
      </w:r>
      <w:proofErr w:type="spellStart"/>
      <w:r w:rsidRPr="001309DB">
        <w:rPr>
          <w:rFonts w:ascii="Calibri" w:hAnsi="Calibri" w:cs="Calibri"/>
          <w:kern w:val="0"/>
          <w:sz w:val="22"/>
          <w:szCs w:val="22"/>
        </w:rPr>
        <w:t>annalsats</w:t>
      </w:r>
      <w:proofErr w:type="spellEnd"/>
      <w:r w:rsidRPr="001309DB">
        <w:rPr>
          <w:rFonts w:ascii="Calibri" w:hAnsi="Calibri" w:cs="Calibri"/>
          <w:kern w:val="0"/>
          <w:sz w:val="22"/>
          <w:szCs w:val="22"/>
        </w:rPr>
        <w:t>/aaoag246.</w:t>
      </w:r>
    </w:p>
    <w:p w14:paraId="16DF6762" w14:textId="07CA20D5" w:rsidR="00695B13" w:rsidRDefault="00695B13" w:rsidP="00695B13">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695B13">
        <w:rPr>
          <w:rFonts w:ascii="Calibri" w:hAnsi="Calibri" w:cs="Calibri"/>
          <w:kern w:val="0"/>
          <w:sz w:val="22"/>
          <w:szCs w:val="22"/>
        </w:rPr>
        <w:t xml:space="preserve">Fazio, J. C., A. W. Hong, D. Markovic, R. G. Barr, E. R. Bleecker, R. P. Bowler, D. J. Couper, J. L. Curtis, M. B. Drummond, S. Fortis, M. K. Han, V. Kim, F. J. Martinez, J. Ohar, V. E. Ortega, R. Barnes Iii, J. M. Wells, S. A. Gandhi, P. G. Woodruff, N. Putcha, C. B. Cooper, D. P. Tashkin, R. G. Buhr, and I. Barjaktarevic. (2026). 'Exacerbations and Decreased Lung Function Predict Nebulizer Use and Uptake in COPD and Tobacco Exposed Persons </w:t>
      </w:r>
      <w:proofErr w:type="gramStart"/>
      <w:r w:rsidRPr="00695B13">
        <w:rPr>
          <w:rFonts w:ascii="Calibri" w:hAnsi="Calibri" w:cs="Calibri"/>
          <w:kern w:val="0"/>
          <w:sz w:val="22"/>
          <w:szCs w:val="22"/>
        </w:rPr>
        <w:t>With</w:t>
      </w:r>
      <w:proofErr w:type="gramEnd"/>
      <w:r w:rsidRPr="00695B13">
        <w:rPr>
          <w:rFonts w:ascii="Calibri" w:hAnsi="Calibri" w:cs="Calibri"/>
          <w:kern w:val="0"/>
          <w:sz w:val="22"/>
          <w:szCs w:val="22"/>
        </w:rPr>
        <w:t xml:space="preserve"> Preserved Spirometry', </w:t>
      </w:r>
      <w:r w:rsidRPr="00695B13">
        <w:rPr>
          <w:rFonts w:ascii="Calibri" w:hAnsi="Calibri" w:cs="Calibri"/>
          <w:i/>
          <w:iCs/>
          <w:kern w:val="0"/>
          <w:sz w:val="22"/>
          <w:szCs w:val="22"/>
        </w:rPr>
        <w:t xml:space="preserve">Chronic </w:t>
      </w:r>
      <w:proofErr w:type="spellStart"/>
      <w:r w:rsidRPr="00695B13">
        <w:rPr>
          <w:rFonts w:ascii="Calibri" w:hAnsi="Calibri" w:cs="Calibri"/>
          <w:i/>
          <w:iCs/>
          <w:kern w:val="0"/>
          <w:sz w:val="22"/>
          <w:szCs w:val="22"/>
        </w:rPr>
        <w:t>Obstr</w:t>
      </w:r>
      <w:proofErr w:type="spellEnd"/>
      <w:r w:rsidRPr="00695B13">
        <w:rPr>
          <w:rFonts w:ascii="Calibri" w:hAnsi="Calibri" w:cs="Calibri"/>
          <w:i/>
          <w:iCs/>
          <w:kern w:val="0"/>
          <w:sz w:val="22"/>
          <w:szCs w:val="22"/>
        </w:rPr>
        <w:t xml:space="preserve"> </w:t>
      </w:r>
      <w:proofErr w:type="spellStart"/>
      <w:r w:rsidRPr="00695B13">
        <w:rPr>
          <w:rFonts w:ascii="Calibri" w:hAnsi="Calibri" w:cs="Calibri"/>
          <w:i/>
          <w:iCs/>
          <w:kern w:val="0"/>
          <w:sz w:val="22"/>
          <w:szCs w:val="22"/>
        </w:rPr>
        <w:t>Pulm</w:t>
      </w:r>
      <w:proofErr w:type="spellEnd"/>
      <w:r w:rsidRPr="00695B13">
        <w:rPr>
          <w:rFonts w:ascii="Calibri" w:hAnsi="Calibri" w:cs="Calibri"/>
          <w:i/>
          <w:iCs/>
          <w:kern w:val="0"/>
          <w:sz w:val="22"/>
          <w:szCs w:val="22"/>
        </w:rPr>
        <w:t xml:space="preserve"> Dis,</w:t>
      </w:r>
      <w:r w:rsidRPr="00695B13">
        <w:rPr>
          <w:rFonts w:ascii="Calibri" w:hAnsi="Calibri" w:cs="Calibri"/>
          <w:kern w:val="0"/>
          <w:sz w:val="22"/>
          <w:szCs w:val="22"/>
        </w:rPr>
        <w:t xml:space="preserve"> 13(2), 111-24.10.15326/jcopdf.2025.0714.</w:t>
      </w:r>
    </w:p>
    <w:p w14:paraId="77F90CA5" w14:textId="514EE260" w:rsidR="00B629DB" w:rsidRPr="00B629DB" w:rsidRDefault="00B629DB" w:rsidP="00B629DB">
      <w:pPr>
        <w:pStyle w:val="ListParagraph"/>
        <w:widowControl w:val="0"/>
        <w:numPr>
          <w:ilvl w:val="0"/>
          <w:numId w:val="1"/>
        </w:numPr>
        <w:autoSpaceDE w:val="0"/>
        <w:autoSpaceDN w:val="0"/>
        <w:adjustRightInd w:val="0"/>
        <w:spacing w:after="0" w:line="240" w:lineRule="auto"/>
        <w:ind w:left="810" w:hanging="450"/>
        <w:rPr>
          <w:rFonts w:ascii="Calibri" w:hAnsi="Calibri" w:cs="Calibri"/>
          <w:kern w:val="0"/>
          <w:sz w:val="22"/>
          <w:szCs w:val="22"/>
        </w:rPr>
      </w:pPr>
      <w:r w:rsidRPr="00B629DB">
        <w:rPr>
          <w:rFonts w:ascii="Calibri" w:hAnsi="Calibri" w:cs="Calibri"/>
          <w:kern w:val="0"/>
          <w:sz w:val="22"/>
          <w:szCs w:val="22"/>
        </w:rPr>
        <w:t xml:space="preserve">Goel, K., R. Ormesher, K. A. Pratte, Y. Wang, K. Nishino, C. P. Hersh, K. Kechris, R. P. Bowler, and I. Petrache. (2026). 'Vascular-related proteomic signatures in COPD with suspected pulmonary hypertension as predictors of FEV₁ impairment', </w:t>
      </w:r>
      <w:r w:rsidRPr="00B629DB">
        <w:rPr>
          <w:rFonts w:ascii="Calibri" w:hAnsi="Calibri" w:cs="Calibri"/>
          <w:i/>
          <w:iCs/>
          <w:kern w:val="0"/>
          <w:sz w:val="22"/>
          <w:szCs w:val="22"/>
        </w:rPr>
        <w:t>Respir Res,</w:t>
      </w:r>
      <w:r w:rsidRPr="00B629DB">
        <w:rPr>
          <w:rFonts w:ascii="Calibri" w:hAnsi="Calibri" w:cs="Calibri"/>
          <w:kern w:val="0"/>
          <w:sz w:val="22"/>
          <w:szCs w:val="22"/>
        </w:rPr>
        <w:t xml:space="preserve"> 27(1),10.1186/s12931-026-03622-5.</w:t>
      </w:r>
    </w:p>
    <w:p w14:paraId="2861E8E8" w14:textId="284FC28D" w:rsidR="007D4D7A" w:rsidRDefault="007D4D7A" w:rsidP="007D4D7A">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7D4D7A">
        <w:rPr>
          <w:rFonts w:ascii="Calibri" w:hAnsi="Calibri" w:cs="Calibri"/>
          <w:kern w:val="0"/>
          <w:sz w:val="22"/>
          <w:szCs w:val="22"/>
        </w:rPr>
        <w:t xml:space="preserve">Hickman, E., W. Dabbs, H. Wells, R. G. Barr, P. Woodruff, J. Ohar, F. J. Martinez, R. Bowler, C. B. Cooper, J. L. Curtis, J. M. Wells, W. W. Labaki, I. Jaspers, J. E. Rager, and N. E. Alexis. (2026). 'Similarity of sputum mediator signatures between e-cigarette users and COPD depends on GOLD stage and type of e-cigarette: a pilot study', </w:t>
      </w:r>
      <w:proofErr w:type="spellStart"/>
      <w:r w:rsidRPr="007D4D7A">
        <w:rPr>
          <w:rFonts w:ascii="Calibri" w:hAnsi="Calibri" w:cs="Calibri"/>
          <w:i/>
          <w:iCs/>
          <w:kern w:val="0"/>
          <w:sz w:val="22"/>
          <w:szCs w:val="22"/>
        </w:rPr>
        <w:t>PLoS</w:t>
      </w:r>
      <w:proofErr w:type="spellEnd"/>
      <w:r w:rsidRPr="007D4D7A">
        <w:rPr>
          <w:rFonts w:ascii="Calibri" w:hAnsi="Calibri" w:cs="Calibri"/>
          <w:i/>
          <w:iCs/>
          <w:kern w:val="0"/>
          <w:sz w:val="22"/>
          <w:szCs w:val="22"/>
        </w:rPr>
        <w:t xml:space="preserve"> One,</w:t>
      </w:r>
      <w:r w:rsidRPr="007D4D7A">
        <w:rPr>
          <w:rFonts w:ascii="Calibri" w:hAnsi="Calibri" w:cs="Calibri"/>
          <w:kern w:val="0"/>
          <w:sz w:val="22"/>
          <w:szCs w:val="22"/>
        </w:rPr>
        <w:t xml:space="preserve"> 21(3), e0343940.10.1371/journal.pone.0343940.</w:t>
      </w:r>
    </w:p>
    <w:p w14:paraId="247913A0" w14:textId="4592792E" w:rsidR="00A2189E" w:rsidRPr="00A2189E" w:rsidRDefault="00A2189E" w:rsidP="00A2189E">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A2189E">
        <w:rPr>
          <w:rFonts w:ascii="Calibri" w:hAnsi="Calibri" w:cs="Calibri"/>
          <w:kern w:val="0"/>
          <w:sz w:val="22"/>
          <w:szCs w:val="22"/>
        </w:rPr>
        <w:t xml:space="preserve">Hirsch, Jana A., Lilah M. Besser, Marcia Pescador Jimenez, Stephen T. Dickinson, Talea Cornelius, Stephen T. Francisco, Katherine Lawin, Hoda S. Abdel Magid, Sandra S. Albrecht, Norrina Bai Allen, Pallavi Balte, </w:t>
      </w:r>
      <w:proofErr w:type="spellStart"/>
      <w:r w:rsidRPr="00A2189E">
        <w:rPr>
          <w:rFonts w:ascii="Calibri" w:hAnsi="Calibri" w:cs="Calibri"/>
          <w:kern w:val="0"/>
          <w:sz w:val="22"/>
          <w:szCs w:val="22"/>
        </w:rPr>
        <w:t>Sharrelle</w:t>
      </w:r>
      <w:proofErr w:type="spellEnd"/>
      <w:r w:rsidRPr="00A2189E">
        <w:rPr>
          <w:rFonts w:ascii="Calibri" w:hAnsi="Calibri" w:cs="Calibri"/>
          <w:kern w:val="0"/>
          <w:sz w:val="22"/>
          <w:szCs w:val="22"/>
        </w:rPr>
        <w:t xml:space="preserve"> Barber, Lori A. Bateman, Lauren B. Beach, Jason P. Block, Scott C. Brown, Russell G. Buhr, Earle C. Chambers, James L. Crooks, Ana V. Diez Roux, Mitchell S. V. Elkind, Linda C. Gallo, Penny Gordon-Larsen, Jose Gutierrez, Carmen R. Isasi, Peter James, Suzanne E. Judd, Alka M. Kanaya, Namratha R. Kandula, Joel D. Kaufman, Kiarri N. Kershaw, Anna M. Kucharska-Newton, Erin R. Kulick, Joyce S. Lee, Gina S. Lovasi, Dave Mauger, Leslie A. McClure, Steven Melly, Sharon Stein Merkin, Yvonne L. Michael, Gabriela R. Oates, Brenda R. Phillips, Jessica A. Reese, Elizabeth A. Regan, Cameron J. Reimer, Daniel A. Rodriguez, Tatjana Rundek, Michael Schembri, Mario Sims, Nicole L. </w:t>
      </w:r>
      <w:proofErr w:type="spellStart"/>
      <w:r w:rsidRPr="00A2189E">
        <w:rPr>
          <w:rFonts w:ascii="Calibri" w:hAnsi="Calibri" w:cs="Calibri"/>
          <w:kern w:val="0"/>
          <w:sz w:val="22"/>
          <w:szCs w:val="22"/>
        </w:rPr>
        <w:t>Spartano</w:t>
      </w:r>
      <w:proofErr w:type="spellEnd"/>
      <w:r w:rsidRPr="00A2189E">
        <w:rPr>
          <w:rFonts w:ascii="Calibri" w:hAnsi="Calibri" w:cs="Calibri"/>
          <w:kern w:val="0"/>
          <w:sz w:val="22"/>
          <w:szCs w:val="22"/>
        </w:rPr>
        <w:t xml:space="preserve">, Carla Wilson, Yiyi Zhang, and Elizabeth C. Oelsner. (2026). 'Spatial and neighborhood data in the collaborative cohort of cohorts for COVID-19 Research (C4R)', </w:t>
      </w:r>
      <w:proofErr w:type="spellStart"/>
      <w:r w:rsidRPr="00A2189E">
        <w:rPr>
          <w:rFonts w:ascii="Calibri" w:hAnsi="Calibri" w:cs="Calibri"/>
          <w:i/>
          <w:iCs/>
          <w:kern w:val="0"/>
          <w:sz w:val="22"/>
          <w:szCs w:val="22"/>
        </w:rPr>
        <w:t>PLoS</w:t>
      </w:r>
      <w:proofErr w:type="spellEnd"/>
      <w:r w:rsidRPr="00A2189E">
        <w:rPr>
          <w:rFonts w:ascii="Calibri" w:hAnsi="Calibri" w:cs="Calibri"/>
          <w:i/>
          <w:iCs/>
          <w:kern w:val="0"/>
          <w:sz w:val="22"/>
          <w:szCs w:val="22"/>
        </w:rPr>
        <w:t xml:space="preserve"> One,</w:t>
      </w:r>
      <w:r w:rsidRPr="00A2189E">
        <w:rPr>
          <w:rFonts w:ascii="Calibri" w:hAnsi="Calibri" w:cs="Calibri"/>
          <w:kern w:val="0"/>
          <w:sz w:val="22"/>
          <w:szCs w:val="22"/>
        </w:rPr>
        <w:t xml:space="preserve"> 21(7), e0352170.10.1371/journal.pone.0352170.</w:t>
      </w:r>
    </w:p>
    <w:p w14:paraId="6FE5879E" w14:textId="77777777" w:rsidR="001F0062" w:rsidRDefault="001F0062" w:rsidP="001F0062">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1F0062">
        <w:rPr>
          <w:rFonts w:ascii="Calibri" w:hAnsi="Calibri" w:cs="Calibri"/>
          <w:kern w:val="0"/>
          <w:sz w:val="22"/>
          <w:szCs w:val="22"/>
        </w:rPr>
        <w:t xml:space="preserve">Kesimer, M., G. Radicioni, A. A. Ford, A. Ceppe, N. E. Alexis, R. G. Barr, E. R. Bleecker, S. A. Christenson, C. B. Cooper, M. K. Han, N. N. Hansel, A. T. Hastie, E. A. Hoffman, R. E. Kanner, F. J. Martinez, R. Paine, P. G. Woodruff, and R. C. Boucher. (2026). 'A Quantitative Lung Mucin Score </w:t>
      </w:r>
      <w:r w:rsidRPr="001F0062">
        <w:rPr>
          <w:rFonts w:ascii="Calibri" w:hAnsi="Calibri" w:cs="Calibri"/>
          <w:kern w:val="0"/>
          <w:sz w:val="22"/>
          <w:szCs w:val="22"/>
        </w:rPr>
        <w:lastRenderedPageBreak/>
        <w:t xml:space="preserve">to Identify Chronic Bronchitis', </w:t>
      </w:r>
      <w:r w:rsidRPr="001F0062">
        <w:rPr>
          <w:rFonts w:ascii="Calibri" w:hAnsi="Calibri" w:cs="Calibri"/>
          <w:i/>
          <w:iCs/>
          <w:kern w:val="0"/>
          <w:sz w:val="22"/>
          <w:szCs w:val="22"/>
        </w:rPr>
        <w:t>NEJM Evid,</w:t>
      </w:r>
      <w:r w:rsidRPr="001F0062">
        <w:rPr>
          <w:rFonts w:ascii="Calibri" w:hAnsi="Calibri" w:cs="Calibri"/>
          <w:kern w:val="0"/>
          <w:sz w:val="22"/>
          <w:szCs w:val="22"/>
        </w:rPr>
        <w:t xml:space="preserve"> 5(2), EVIDoa2500051.10.1056/EVIDoa2500051.</w:t>
      </w:r>
    </w:p>
    <w:p w14:paraId="50764C08" w14:textId="1CB14A8E" w:rsidR="00A2189E" w:rsidRPr="00A2189E" w:rsidRDefault="00A2189E" w:rsidP="00A2189E">
      <w:pPr>
        <w:pStyle w:val="ListParagraph"/>
        <w:widowControl w:val="0"/>
        <w:numPr>
          <w:ilvl w:val="0"/>
          <w:numId w:val="1"/>
        </w:numPr>
        <w:autoSpaceDE w:val="0"/>
        <w:autoSpaceDN w:val="0"/>
        <w:adjustRightInd w:val="0"/>
        <w:spacing w:after="0" w:line="240" w:lineRule="auto"/>
        <w:ind w:left="630"/>
        <w:rPr>
          <w:rFonts w:ascii="Calibri" w:hAnsi="Calibri" w:cs="Calibri"/>
          <w:kern w:val="0"/>
          <w:sz w:val="22"/>
          <w:szCs w:val="22"/>
        </w:rPr>
      </w:pPr>
      <w:r w:rsidRPr="00A2189E">
        <w:rPr>
          <w:rFonts w:ascii="Calibri" w:hAnsi="Calibri" w:cs="Calibri"/>
          <w:kern w:val="0"/>
          <w:sz w:val="22"/>
          <w:szCs w:val="22"/>
        </w:rPr>
        <w:t xml:space="preserve">Makimoto, K., B. M. Smith, J. M. Reinhardt, C. J. Hague, </w:t>
      </w:r>
      <w:proofErr w:type="gramStart"/>
      <w:r w:rsidRPr="00A2189E">
        <w:rPr>
          <w:rFonts w:ascii="Calibri" w:hAnsi="Calibri" w:cs="Calibri"/>
          <w:kern w:val="0"/>
          <w:sz w:val="22"/>
          <w:szCs w:val="22"/>
        </w:rPr>
        <w:t>J. C</w:t>
      </w:r>
      <w:proofErr w:type="gramEnd"/>
      <w:r w:rsidRPr="00A2189E">
        <w:rPr>
          <w:rFonts w:ascii="Calibri" w:hAnsi="Calibri" w:cs="Calibri"/>
          <w:kern w:val="0"/>
          <w:sz w:val="22"/>
          <w:szCs w:val="22"/>
        </w:rPr>
        <w:t xml:space="preserve">. Hogg, J. Bourbeau, W. C. Tan, and M. Kirby. (2026). 'Sex-specific machine learning improves prediction of incident and prevalent COPD', </w:t>
      </w:r>
      <w:proofErr w:type="gramStart"/>
      <w:r w:rsidRPr="00A2189E">
        <w:rPr>
          <w:rFonts w:ascii="Calibri" w:hAnsi="Calibri" w:cs="Calibri"/>
          <w:i/>
          <w:iCs/>
          <w:kern w:val="0"/>
          <w:sz w:val="22"/>
          <w:szCs w:val="22"/>
        </w:rPr>
        <w:t>Chest,</w:t>
      </w:r>
      <w:r w:rsidRPr="00A2189E">
        <w:rPr>
          <w:rFonts w:ascii="Calibri" w:hAnsi="Calibri" w:cs="Calibri"/>
          <w:kern w:val="0"/>
          <w:sz w:val="22"/>
          <w:szCs w:val="22"/>
        </w:rPr>
        <w:t>10.1016/j.chest</w:t>
      </w:r>
      <w:proofErr w:type="gramEnd"/>
      <w:r w:rsidRPr="00A2189E">
        <w:rPr>
          <w:rFonts w:ascii="Calibri" w:hAnsi="Calibri" w:cs="Calibri"/>
          <w:kern w:val="0"/>
          <w:sz w:val="22"/>
          <w:szCs w:val="22"/>
        </w:rPr>
        <w:t>.2026.07.5207.</w:t>
      </w:r>
    </w:p>
    <w:p w14:paraId="6C0CCFDD" w14:textId="77777777" w:rsidR="00340F2F" w:rsidRDefault="00340F2F" w:rsidP="00340F2F">
      <w:pPr>
        <w:widowControl w:val="0"/>
        <w:autoSpaceDE w:val="0"/>
        <w:autoSpaceDN w:val="0"/>
        <w:adjustRightInd w:val="0"/>
        <w:spacing w:after="0" w:line="240" w:lineRule="auto"/>
        <w:rPr>
          <w:rFonts w:ascii="Calibri" w:hAnsi="Calibri" w:cs="Calibri"/>
          <w:kern w:val="0"/>
          <w:sz w:val="22"/>
          <w:szCs w:val="22"/>
        </w:rPr>
      </w:pPr>
    </w:p>
    <w:p w14:paraId="256273BA" w14:textId="35A0100F" w:rsidR="00340F2F" w:rsidRDefault="00340F2F" w:rsidP="00340F2F">
      <w:pPr>
        <w:widowControl w:val="0"/>
        <w:autoSpaceDE w:val="0"/>
        <w:autoSpaceDN w:val="0"/>
        <w:adjustRightInd w:val="0"/>
        <w:spacing w:after="0" w:line="240" w:lineRule="auto"/>
        <w:jc w:val="center"/>
        <w:rPr>
          <w:rFonts w:ascii="Calibri" w:hAnsi="Calibri" w:cs="Calibri"/>
          <w:b/>
          <w:bCs/>
          <w:kern w:val="0"/>
          <w:sz w:val="22"/>
          <w:szCs w:val="22"/>
          <w:u w:val="single"/>
        </w:rPr>
      </w:pPr>
      <w:r w:rsidRPr="00340F2F">
        <w:rPr>
          <w:rFonts w:ascii="Calibri" w:hAnsi="Calibri" w:cs="Calibri"/>
          <w:b/>
          <w:bCs/>
          <w:kern w:val="0"/>
          <w:sz w:val="22"/>
          <w:szCs w:val="22"/>
          <w:u w:val="single"/>
        </w:rPr>
        <w:t>Other Publications</w:t>
      </w:r>
    </w:p>
    <w:p w14:paraId="50DB8481"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Hoffman, E. A., F. S. Ahmed, H. Baumhauer, M. Budoff, J. J. Carr, R. </w:t>
      </w:r>
      <w:proofErr w:type="spellStart"/>
      <w:r w:rsidRPr="00340F2F">
        <w:rPr>
          <w:rFonts w:ascii="Calibri" w:hAnsi="Calibri" w:cs="Calibri"/>
          <w:kern w:val="0"/>
          <w:sz w:val="22"/>
          <w:szCs w:val="22"/>
        </w:rPr>
        <w:t>Kronmal</w:t>
      </w:r>
      <w:proofErr w:type="spellEnd"/>
      <w:r w:rsidRPr="00340F2F">
        <w:rPr>
          <w:rFonts w:ascii="Calibri" w:hAnsi="Calibri" w:cs="Calibri"/>
          <w:kern w:val="0"/>
          <w:sz w:val="22"/>
          <w:szCs w:val="22"/>
        </w:rPr>
        <w:t xml:space="preserve">, S. Reddy, and R. G. Barr. (2014). 'Variation in the percent of emphysema-like lung in a healthy, nonsmoking multiethnic sample. The MESA lung study', </w:t>
      </w:r>
      <w:r w:rsidRPr="00340F2F">
        <w:rPr>
          <w:rFonts w:ascii="Calibri" w:hAnsi="Calibri" w:cs="Calibri"/>
          <w:i/>
          <w:iCs/>
          <w:kern w:val="0"/>
          <w:sz w:val="22"/>
          <w:szCs w:val="22"/>
        </w:rPr>
        <w:t xml:space="preserve">Ann Am </w:t>
      </w:r>
      <w:proofErr w:type="spellStart"/>
      <w:r w:rsidRPr="00340F2F">
        <w:rPr>
          <w:rFonts w:ascii="Calibri" w:hAnsi="Calibri" w:cs="Calibri"/>
          <w:i/>
          <w:iCs/>
          <w:kern w:val="0"/>
          <w:sz w:val="22"/>
          <w:szCs w:val="22"/>
        </w:rPr>
        <w:t>Thorac</w:t>
      </w:r>
      <w:proofErr w:type="spellEnd"/>
      <w:r w:rsidRPr="00340F2F">
        <w:rPr>
          <w:rFonts w:ascii="Calibri" w:hAnsi="Calibri" w:cs="Calibri"/>
          <w:i/>
          <w:iCs/>
          <w:kern w:val="0"/>
          <w:sz w:val="22"/>
          <w:szCs w:val="22"/>
        </w:rPr>
        <w:t xml:space="preserve"> Soc,</w:t>
      </w:r>
      <w:r w:rsidRPr="00340F2F">
        <w:rPr>
          <w:rFonts w:ascii="Calibri" w:hAnsi="Calibri" w:cs="Calibri"/>
          <w:kern w:val="0"/>
          <w:sz w:val="22"/>
          <w:szCs w:val="22"/>
        </w:rPr>
        <w:t xml:space="preserve"> 11(6), 898-907.10.1513/AnnalsATS.201310-364OC.</w:t>
      </w:r>
    </w:p>
    <w:p w14:paraId="107731C4"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Hoffman, E. A., D. A. Lynch, R. G. Barr, E. J. van Beek, and G. Parraga. (2016). 'Pulmonary CT and MRI phenotypes that help explain chronic pulmonary obstruction disease pathophysiology and outcomes', </w:t>
      </w:r>
      <w:r w:rsidRPr="00340F2F">
        <w:rPr>
          <w:rFonts w:ascii="Calibri" w:hAnsi="Calibri" w:cs="Calibri"/>
          <w:i/>
          <w:iCs/>
          <w:kern w:val="0"/>
          <w:sz w:val="22"/>
          <w:szCs w:val="22"/>
        </w:rPr>
        <w:t xml:space="preserve">journal of magnetic resonance imaging: </w:t>
      </w:r>
      <w:proofErr w:type="gramStart"/>
      <w:r w:rsidRPr="00340F2F">
        <w:rPr>
          <w:rFonts w:ascii="Calibri" w:hAnsi="Calibri" w:cs="Calibri"/>
          <w:i/>
          <w:iCs/>
          <w:kern w:val="0"/>
          <w:sz w:val="22"/>
          <w:szCs w:val="22"/>
        </w:rPr>
        <w:t>JMRI,</w:t>
      </w:r>
      <w:r w:rsidRPr="00340F2F">
        <w:rPr>
          <w:rFonts w:ascii="Calibri" w:hAnsi="Calibri" w:cs="Calibri"/>
          <w:kern w:val="0"/>
          <w:sz w:val="22"/>
          <w:szCs w:val="22"/>
        </w:rPr>
        <w:t>(</w:t>
      </w:r>
      <w:proofErr w:type="gramEnd"/>
      <w:r w:rsidRPr="00340F2F">
        <w:rPr>
          <w:rFonts w:ascii="Calibri" w:hAnsi="Calibri" w:cs="Calibri"/>
          <w:kern w:val="0"/>
          <w:sz w:val="22"/>
          <w:szCs w:val="22"/>
        </w:rPr>
        <w:t>1522-2586 (Electronic)</w:t>
      </w:r>
      <w:proofErr w:type="gramStart"/>
      <w:r w:rsidRPr="00340F2F">
        <w:rPr>
          <w:rFonts w:ascii="Calibri" w:hAnsi="Calibri" w:cs="Calibri"/>
          <w:kern w:val="0"/>
          <w:sz w:val="22"/>
          <w:szCs w:val="22"/>
        </w:rPr>
        <w:t>),https://doi.org/10.1002/jmri.25010</w:t>
      </w:r>
      <w:proofErr w:type="gramEnd"/>
      <w:r w:rsidRPr="00340F2F">
        <w:rPr>
          <w:rFonts w:ascii="Calibri" w:hAnsi="Calibri" w:cs="Calibri"/>
          <w:kern w:val="0"/>
          <w:sz w:val="22"/>
          <w:szCs w:val="22"/>
        </w:rPr>
        <w:t>.</w:t>
      </w:r>
    </w:p>
    <w:p w14:paraId="47BCEB11"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Labaki, W. W., C. H. Martinez, F. J. Martinez, C. J. </w:t>
      </w:r>
      <w:proofErr w:type="spellStart"/>
      <w:r w:rsidRPr="00340F2F">
        <w:rPr>
          <w:rFonts w:ascii="Calibri" w:hAnsi="Calibri" w:cs="Calibri"/>
          <w:kern w:val="0"/>
          <w:sz w:val="22"/>
          <w:szCs w:val="22"/>
        </w:rPr>
        <w:t>Galbán</w:t>
      </w:r>
      <w:proofErr w:type="spellEnd"/>
      <w:r w:rsidRPr="00340F2F">
        <w:rPr>
          <w:rFonts w:ascii="Calibri" w:hAnsi="Calibri" w:cs="Calibri"/>
          <w:kern w:val="0"/>
          <w:sz w:val="22"/>
          <w:szCs w:val="22"/>
        </w:rPr>
        <w:t xml:space="preserve">, B. D. Ross, G. R. Washko, R. G. Barr, E. A. Regan, H. O. Coxson, E. A. Hoffman, J. D. Newell, Jr., D. Curran-Everett, J. C. Hogg, J. D. Crapo, D. A. Lynch, E. A. </w:t>
      </w:r>
      <w:proofErr w:type="spellStart"/>
      <w:r w:rsidRPr="00340F2F">
        <w:rPr>
          <w:rFonts w:ascii="Calibri" w:hAnsi="Calibri" w:cs="Calibri"/>
          <w:kern w:val="0"/>
          <w:sz w:val="22"/>
          <w:szCs w:val="22"/>
        </w:rPr>
        <w:t>Kazerooni</w:t>
      </w:r>
      <w:proofErr w:type="spellEnd"/>
      <w:r w:rsidRPr="00340F2F">
        <w:rPr>
          <w:rFonts w:ascii="Calibri" w:hAnsi="Calibri" w:cs="Calibri"/>
          <w:kern w:val="0"/>
          <w:sz w:val="22"/>
          <w:szCs w:val="22"/>
        </w:rPr>
        <w:t xml:space="preserve">, and M. K. Han. (2017). 'The Role of Chest Computed Tomography in the Evaluation and Management of the Patient with Chronic Obstructive Pulmonary Disease', </w:t>
      </w:r>
      <w:r w:rsidRPr="00340F2F">
        <w:rPr>
          <w:rFonts w:ascii="Calibri" w:hAnsi="Calibri" w:cs="Calibri"/>
          <w:i/>
          <w:iCs/>
          <w:kern w:val="0"/>
          <w:sz w:val="22"/>
          <w:szCs w:val="22"/>
        </w:rPr>
        <w:t xml:space="preserve">American Journal of Respiratory and Critical Care </w:t>
      </w:r>
      <w:proofErr w:type="gramStart"/>
      <w:r w:rsidRPr="00340F2F">
        <w:rPr>
          <w:rFonts w:ascii="Calibri" w:hAnsi="Calibri" w:cs="Calibri"/>
          <w:i/>
          <w:iCs/>
          <w:kern w:val="0"/>
          <w:sz w:val="22"/>
          <w:szCs w:val="22"/>
        </w:rPr>
        <w:t>Medicine,</w:t>
      </w:r>
      <w:r w:rsidRPr="00340F2F">
        <w:rPr>
          <w:rFonts w:ascii="Calibri" w:hAnsi="Calibri" w:cs="Calibri"/>
          <w:kern w:val="0"/>
          <w:sz w:val="22"/>
          <w:szCs w:val="22"/>
        </w:rPr>
        <w:t>(</w:t>
      </w:r>
      <w:proofErr w:type="gramEnd"/>
      <w:r w:rsidRPr="00340F2F">
        <w:rPr>
          <w:rFonts w:ascii="Calibri" w:hAnsi="Calibri" w:cs="Calibri"/>
          <w:kern w:val="0"/>
          <w:sz w:val="22"/>
          <w:szCs w:val="22"/>
        </w:rPr>
        <w:t>1535-4970 (Electronic)</w:t>
      </w:r>
      <w:proofErr w:type="gramStart"/>
      <w:r w:rsidRPr="00340F2F">
        <w:rPr>
          <w:rFonts w:ascii="Calibri" w:hAnsi="Calibri" w:cs="Calibri"/>
          <w:kern w:val="0"/>
          <w:sz w:val="22"/>
          <w:szCs w:val="22"/>
        </w:rPr>
        <w:t>),https://doi.org/10.1164/rccm.201703-0451PP</w:t>
      </w:r>
      <w:proofErr w:type="gramEnd"/>
      <w:r w:rsidRPr="00340F2F">
        <w:rPr>
          <w:rFonts w:ascii="Calibri" w:hAnsi="Calibri" w:cs="Calibri"/>
          <w:kern w:val="0"/>
          <w:sz w:val="22"/>
          <w:szCs w:val="22"/>
        </w:rPr>
        <w:t>.</w:t>
      </w:r>
    </w:p>
    <w:p w14:paraId="3592D43A"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Chen, X., Q. Wang, Y. Hu, L. Zhang, W. Xiong, Y. Xu, J. Yu, and Y. Wang. (2020). 'A Nomogram for Predicting Severe Exacerbations in Stable COPD Patients', </w:t>
      </w:r>
      <w:r w:rsidRPr="00340F2F">
        <w:rPr>
          <w:rFonts w:ascii="Calibri" w:hAnsi="Calibri" w:cs="Calibri"/>
          <w:i/>
          <w:iCs/>
          <w:kern w:val="0"/>
          <w:sz w:val="22"/>
          <w:szCs w:val="22"/>
        </w:rPr>
        <w:t xml:space="preserve">Int J Chron Obstruct </w:t>
      </w:r>
      <w:proofErr w:type="spellStart"/>
      <w:r w:rsidRPr="00340F2F">
        <w:rPr>
          <w:rFonts w:ascii="Calibri" w:hAnsi="Calibri" w:cs="Calibri"/>
          <w:i/>
          <w:iCs/>
          <w:kern w:val="0"/>
          <w:sz w:val="22"/>
          <w:szCs w:val="22"/>
        </w:rPr>
        <w:t>Pulmon</w:t>
      </w:r>
      <w:proofErr w:type="spellEnd"/>
      <w:r w:rsidRPr="00340F2F">
        <w:rPr>
          <w:rFonts w:ascii="Calibri" w:hAnsi="Calibri" w:cs="Calibri"/>
          <w:i/>
          <w:iCs/>
          <w:kern w:val="0"/>
          <w:sz w:val="22"/>
          <w:szCs w:val="22"/>
        </w:rPr>
        <w:t xml:space="preserve"> Dis,</w:t>
      </w:r>
      <w:r w:rsidRPr="00340F2F">
        <w:rPr>
          <w:rFonts w:ascii="Calibri" w:hAnsi="Calibri" w:cs="Calibri"/>
          <w:kern w:val="0"/>
          <w:sz w:val="22"/>
          <w:szCs w:val="22"/>
        </w:rPr>
        <w:t xml:space="preserve"> 15 379-88.10.2147/COPD.S234241.</w:t>
      </w:r>
    </w:p>
    <w:p w14:paraId="5CE481DF"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proofErr w:type="spellStart"/>
      <w:r w:rsidRPr="00340F2F">
        <w:rPr>
          <w:rFonts w:ascii="Calibri" w:hAnsi="Calibri" w:cs="Calibri"/>
          <w:kern w:val="0"/>
          <w:sz w:val="22"/>
          <w:szCs w:val="22"/>
        </w:rPr>
        <w:t>Sadatsafavi</w:t>
      </w:r>
      <w:proofErr w:type="spellEnd"/>
      <w:r w:rsidRPr="00340F2F">
        <w:rPr>
          <w:rFonts w:ascii="Calibri" w:hAnsi="Calibri" w:cs="Calibri"/>
          <w:kern w:val="0"/>
          <w:sz w:val="22"/>
          <w:szCs w:val="22"/>
        </w:rPr>
        <w:t xml:space="preserve">, M., J. McCormack, J. Petkau, L. D. Lynd, T. Y. Lee, and D. D. Sin. (2021). 'Should the number of acute exacerbations in the previous year be used to guide treatments in COPD?', </w:t>
      </w:r>
      <w:proofErr w:type="spellStart"/>
      <w:r w:rsidRPr="00340F2F">
        <w:rPr>
          <w:rFonts w:ascii="Calibri" w:hAnsi="Calibri" w:cs="Calibri"/>
          <w:i/>
          <w:iCs/>
          <w:kern w:val="0"/>
          <w:sz w:val="22"/>
          <w:szCs w:val="22"/>
        </w:rPr>
        <w:t>Eur</w:t>
      </w:r>
      <w:proofErr w:type="spellEnd"/>
      <w:r w:rsidRPr="00340F2F">
        <w:rPr>
          <w:rFonts w:ascii="Calibri" w:hAnsi="Calibri" w:cs="Calibri"/>
          <w:i/>
          <w:iCs/>
          <w:kern w:val="0"/>
          <w:sz w:val="22"/>
          <w:szCs w:val="22"/>
        </w:rPr>
        <w:t xml:space="preserve"> Respir J,</w:t>
      </w:r>
      <w:r w:rsidRPr="00340F2F">
        <w:rPr>
          <w:rFonts w:ascii="Calibri" w:hAnsi="Calibri" w:cs="Calibri"/>
          <w:kern w:val="0"/>
          <w:sz w:val="22"/>
          <w:szCs w:val="22"/>
        </w:rPr>
        <w:t xml:space="preserve"> 57(2),10.1183/13993003.02122-2020.</w:t>
      </w:r>
    </w:p>
    <w:p w14:paraId="455728D2"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Han, </w:t>
      </w:r>
      <w:proofErr w:type="spellStart"/>
      <w:r w:rsidRPr="00340F2F">
        <w:rPr>
          <w:rFonts w:ascii="Calibri" w:hAnsi="Calibri" w:cs="Calibri"/>
          <w:kern w:val="0"/>
          <w:sz w:val="22"/>
          <w:szCs w:val="22"/>
        </w:rPr>
        <w:t>MeiLan</w:t>
      </w:r>
      <w:proofErr w:type="spellEnd"/>
      <w:r w:rsidRPr="00340F2F">
        <w:rPr>
          <w:rFonts w:ascii="Calibri" w:hAnsi="Calibri" w:cs="Calibri"/>
          <w:kern w:val="0"/>
          <w:sz w:val="22"/>
          <w:szCs w:val="22"/>
        </w:rPr>
        <w:t xml:space="preserve"> K., Wen Ye, Di Wang, Emily White, Mehrdad Arjomandi, Igor Z. Barjaktarevic, Stacey-Ann Brown, Russell G. Buhr, Alejandro P. Comellas, Christopher B. Cooper, Gerard J. Criner, Mark T. Dransfield, Frank Drescher, Rodney J. Folz, Nadia N. Hansel, Ravi Kalhan, Robert J. Kaner, Richard E. Kanner, Jerry A. Krishnan, Stephen C. Lazarus, Veeranna Maddipati, Fernando J. Martinez, Anne Mathews, Catherine Meldrum, Charlene McEvoy, Toru Nyunoya, Linda Rogers, William W. Stringer, Christine H. Wendt, Robert A. Wise, Stephen R. Wisniewski, Frank C. Sciurba, and Prescott G. Woodruff. (2022). 'Bronchodilators in Tobacco-Exposed Persons with Symptoms and Preserved Lung Function', </w:t>
      </w:r>
      <w:r w:rsidRPr="00340F2F">
        <w:rPr>
          <w:rFonts w:ascii="Calibri" w:hAnsi="Calibri" w:cs="Calibri"/>
          <w:i/>
          <w:iCs/>
          <w:kern w:val="0"/>
          <w:sz w:val="22"/>
          <w:szCs w:val="22"/>
        </w:rPr>
        <w:t>New England Journal of Medicine,</w:t>
      </w:r>
      <w:r w:rsidRPr="00340F2F">
        <w:rPr>
          <w:rFonts w:ascii="Calibri" w:hAnsi="Calibri" w:cs="Calibri"/>
          <w:kern w:val="0"/>
          <w:sz w:val="22"/>
          <w:szCs w:val="22"/>
        </w:rPr>
        <w:t xml:space="preserve"> 387(13), 1173-84.10.1056/NEJMoa2204752.</w:t>
      </w:r>
    </w:p>
    <w:p w14:paraId="3BC5CDD7"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Hu, X., D. Qiao, W. Kim, M. Moll, P. P. Balte, L. A. Lange, T. M. Bartz, R. Kumar, X. Li, B. Yu, B. E. Cade, C. A. Laurie, T. Sofer, I. Ruczinski, D. A. Nickerson, D. M. Muzny, G. A. Metcalf, H. Doddapaneni, S. Gabriel, N. Gupta, S. Dugan-Perez, L. A. Cupples, L. R. Loehr, D. Jain, J. I. Rotter, J. G. Wilson, B. M. Psaty, M. Fornage, A. C. Morrison, R. S. Vasan, G. Washko, S. S. Rich, G. T. O'Connor, E. Bleecker, R. C. Kaplan, R. Kalhan, S. Redline, S. A. Gharib, D. Meyers, V. Ortega, J. Dupuis, S. J. London, T. Lappalainen, E. C. Oelsner, E. K. Silverman, R. G. Barr, T. A. Thornton, H. E. Wheeler, M. H. Cho, H. K. </w:t>
      </w:r>
      <w:proofErr w:type="spellStart"/>
      <w:r w:rsidRPr="00340F2F">
        <w:rPr>
          <w:rFonts w:ascii="Calibri" w:hAnsi="Calibri" w:cs="Calibri"/>
          <w:kern w:val="0"/>
          <w:sz w:val="22"/>
          <w:szCs w:val="22"/>
        </w:rPr>
        <w:t>Im</w:t>
      </w:r>
      <w:proofErr w:type="spellEnd"/>
      <w:r w:rsidRPr="00340F2F">
        <w:rPr>
          <w:rFonts w:ascii="Calibri" w:hAnsi="Calibri" w:cs="Calibri"/>
          <w:kern w:val="0"/>
          <w:sz w:val="22"/>
          <w:szCs w:val="22"/>
        </w:rPr>
        <w:t xml:space="preserve">, and A. Manichaikul. (2022). 'Polygenic transcriptome risk scores for COPD and lung function improve cross-ethnic portability of prediction in the NHLBI </w:t>
      </w:r>
      <w:proofErr w:type="spellStart"/>
      <w:r w:rsidRPr="00340F2F">
        <w:rPr>
          <w:rFonts w:ascii="Calibri" w:hAnsi="Calibri" w:cs="Calibri"/>
          <w:kern w:val="0"/>
          <w:sz w:val="22"/>
          <w:szCs w:val="22"/>
        </w:rPr>
        <w:t>TOPMed</w:t>
      </w:r>
      <w:proofErr w:type="spellEnd"/>
      <w:r w:rsidRPr="00340F2F">
        <w:rPr>
          <w:rFonts w:ascii="Calibri" w:hAnsi="Calibri" w:cs="Calibri"/>
          <w:kern w:val="0"/>
          <w:sz w:val="22"/>
          <w:szCs w:val="22"/>
        </w:rPr>
        <w:t xml:space="preserve"> program', </w:t>
      </w:r>
      <w:r w:rsidRPr="00340F2F">
        <w:rPr>
          <w:rFonts w:ascii="Calibri" w:hAnsi="Calibri" w:cs="Calibri"/>
          <w:i/>
          <w:iCs/>
          <w:kern w:val="0"/>
          <w:sz w:val="22"/>
          <w:szCs w:val="22"/>
        </w:rPr>
        <w:t xml:space="preserve">American journal of human </w:t>
      </w:r>
      <w:proofErr w:type="gramStart"/>
      <w:r w:rsidRPr="00340F2F">
        <w:rPr>
          <w:rFonts w:ascii="Calibri" w:hAnsi="Calibri" w:cs="Calibri"/>
          <w:i/>
          <w:iCs/>
          <w:kern w:val="0"/>
          <w:sz w:val="22"/>
          <w:szCs w:val="22"/>
        </w:rPr>
        <w:t>genetics,</w:t>
      </w:r>
      <w:r w:rsidRPr="00340F2F">
        <w:rPr>
          <w:rFonts w:ascii="Calibri" w:hAnsi="Calibri" w:cs="Calibri"/>
          <w:kern w:val="0"/>
          <w:sz w:val="22"/>
          <w:szCs w:val="22"/>
        </w:rPr>
        <w:t>(</w:t>
      </w:r>
      <w:proofErr w:type="gramEnd"/>
      <w:r w:rsidRPr="00340F2F">
        <w:rPr>
          <w:rFonts w:ascii="Calibri" w:hAnsi="Calibri" w:cs="Calibri"/>
          <w:kern w:val="0"/>
          <w:sz w:val="22"/>
          <w:szCs w:val="22"/>
        </w:rPr>
        <w:t>1537-6605 (Electronic)</w:t>
      </w:r>
      <w:proofErr w:type="gramStart"/>
      <w:r w:rsidRPr="00340F2F">
        <w:rPr>
          <w:rFonts w:ascii="Calibri" w:hAnsi="Calibri" w:cs="Calibri"/>
          <w:kern w:val="0"/>
          <w:sz w:val="22"/>
          <w:szCs w:val="22"/>
        </w:rPr>
        <w:t>),https://doi.org/10.1016/j.ajhg.2022.03.007</w:t>
      </w:r>
      <w:proofErr w:type="gramEnd"/>
      <w:r w:rsidRPr="00340F2F">
        <w:rPr>
          <w:rFonts w:ascii="Calibri" w:hAnsi="Calibri" w:cs="Calibri"/>
          <w:kern w:val="0"/>
          <w:sz w:val="22"/>
          <w:szCs w:val="22"/>
        </w:rPr>
        <w:t>.</w:t>
      </w:r>
    </w:p>
    <w:p w14:paraId="2E768ADF"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Chen, Dian, Jeffrey L. Curtis, and </w:t>
      </w:r>
      <w:proofErr w:type="spellStart"/>
      <w:r w:rsidRPr="00340F2F">
        <w:rPr>
          <w:rFonts w:ascii="Calibri" w:hAnsi="Calibri" w:cs="Calibri"/>
          <w:kern w:val="0"/>
          <w:sz w:val="22"/>
          <w:szCs w:val="22"/>
        </w:rPr>
        <w:t>Yahong</w:t>
      </w:r>
      <w:proofErr w:type="spellEnd"/>
      <w:r w:rsidRPr="00340F2F">
        <w:rPr>
          <w:rFonts w:ascii="Calibri" w:hAnsi="Calibri" w:cs="Calibri"/>
          <w:kern w:val="0"/>
          <w:sz w:val="22"/>
          <w:szCs w:val="22"/>
        </w:rPr>
        <w:t xml:space="preserve"> Chen. (2023). 'Twenty years of changes in the definition of early chronic obstructive pulmonary disease', </w:t>
      </w:r>
      <w:r w:rsidRPr="00340F2F">
        <w:rPr>
          <w:rFonts w:ascii="Calibri" w:hAnsi="Calibri" w:cs="Calibri"/>
          <w:i/>
          <w:iCs/>
          <w:kern w:val="0"/>
          <w:sz w:val="22"/>
          <w:szCs w:val="22"/>
        </w:rPr>
        <w:t>Chinese Medical Journal Pulmonary and Critical Care Medicine,</w:t>
      </w:r>
      <w:r w:rsidRPr="00340F2F">
        <w:rPr>
          <w:rFonts w:ascii="Calibri" w:hAnsi="Calibri" w:cs="Calibri"/>
          <w:kern w:val="0"/>
          <w:sz w:val="22"/>
          <w:szCs w:val="22"/>
        </w:rPr>
        <w:t xml:space="preserve"> 1(2), 84-</w:t>
      </w:r>
      <w:proofErr w:type="gramStart"/>
      <w:r w:rsidRPr="00340F2F">
        <w:rPr>
          <w:rFonts w:ascii="Calibri" w:hAnsi="Calibri" w:cs="Calibri"/>
          <w:kern w:val="0"/>
          <w:sz w:val="22"/>
          <w:szCs w:val="22"/>
        </w:rPr>
        <w:t>93.https://doi.org/10.1016/j.pccm.2023.03.004</w:t>
      </w:r>
      <w:proofErr w:type="gramEnd"/>
      <w:r w:rsidRPr="00340F2F">
        <w:rPr>
          <w:rFonts w:ascii="Calibri" w:hAnsi="Calibri" w:cs="Calibri"/>
          <w:kern w:val="0"/>
          <w:sz w:val="22"/>
          <w:szCs w:val="22"/>
        </w:rPr>
        <w:t>.</w:t>
      </w:r>
    </w:p>
    <w:p w14:paraId="14BA57B8"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lastRenderedPageBreak/>
        <w:t xml:space="preserve">Fortis, Spyridon, Yubo Gao, Arianne K. Baldomero, Mary Vaughan Sarrazin, and Peter J. </w:t>
      </w:r>
      <w:proofErr w:type="spellStart"/>
      <w:r w:rsidRPr="00340F2F">
        <w:rPr>
          <w:rFonts w:ascii="Calibri" w:hAnsi="Calibri" w:cs="Calibri"/>
          <w:kern w:val="0"/>
          <w:sz w:val="22"/>
          <w:szCs w:val="22"/>
        </w:rPr>
        <w:t>Kaboli</w:t>
      </w:r>
      <w:proofErr w:type="spellEnd"/>
      <w:r w:rsidRPr="00340F2F">
        <w:rPr>
          <w:rFonts w:ascii="Calibri" w:hAnsi="Calibri" w:cs="Calibri"/>
          <w:kern w:val="0"/>
          <w:sz w:val="22"/>
          <w:szCs w:val="22"/>
        </w:rPr>
        <w:t xml:space="preserve">. (2023). 'Association of rural living with COPD-related hospitalizations and deaths in US veterans', </w:t>
      </w:r>
      <w:r w:rsidRPr="00340F2F">
        <w:rPr>
          <w:rFonts w:ascii="Calibri" w:hAnsi="Calibri" w:cs="Calibri"/>
          <w:i/>
          <w:iCs/>
          <w:kern w:val="0"/>
          <w:sz w:val="22"/>
          <w:szCs w:val="22"/>
        </w:rPr>
        <w:t>Scientific Reports,</w:t>
      </w:r>
      <w:r w:rsidRPr="00340F2F">
        <w:rPr>
          <w:rFonts w:ascii="Calibri" w:hAnsi="Calibri" w:cs="Calibri"/>
          <w:kern w:val="0"/>
          <w:sz w:val="22"/>
          <w:szCs w:val="22"/>
        </w:rPr>
        <w:t xml:space="preserve"> 13(1), 7887.10.1038/s41598-023-34865-7.</w:t>
      </w:r>
    </w:p>
    <w:p w14:paraId="4BC3E4FE"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Jeffrey, L. Curtis. (2023). 'Understanding COPD Etiology, Pathophysiology, and Definition', </w:t>
      </w:r>
      <w:r w:rsidRPr="00340F2F">
        <w:rPr>
          <w:rFonts w:ascii="Calibri" w:hAnsi="Calibri" w:cs="Calibri"/>
          <w:i/>
          <w:iCs/>
          <w:kern w:val="0"/>
          <w:sz w:val="22"/>
          <w:szCs w:val="22"/>
        </w:rPr>
        <w:t>Respiratory Care,</w:t>
      </w:r>
      <w:r w:rsidRPr="00340F2F">
        <w:rPr>
          <w:rFonts w:ascii="Calibri" w:hAnsi="Calibri" w:cs="Calibri"/>
          <w:kern w:val="0"/>
          <w:sz w:val="22"/>
          <w:szCs w:val="22"/>
        </w:rPr>
        <w:t xml:space="preserve"> 68(7), 859.10.4187/respcare.10873.</w:t>
      </w:r>
    </w:p>
    <w:p w14:paraId="3534B220"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Makimoto, Kalysta, and Miranda Kirby. (2023). 'Are CT-based exacerbation prediction models ready for use in chronic obstructive pulmonary disease?', </w:t>
      </w:r>
      <w:r w:rsidRPr="00340F2F">
        <w:rPr>
          <w:rFonts w:ascii="Calibri" w:hAnsi="Calibri" w:cs="Calibri"/>
          <w:i/>
          <w:iCs/>
          <w:kern w:val="0"/>
          <w:sz w:val="22"/>
          <w:szCs w:val="22"/>
        </w:rPr>
        <w:t>The Lancet Digital Health,</w:t>
      </w:r>
      <w:r w:rsidRPr="00340F2F">
        <w:rPr>
          <w:rFonts w:ascii="Calibri" w:hAnsi="Calibri" w:cs="Calibri"/>
          <w:kern w:val="0"/>
          <w:sz w:val="22"/>
          <w:szCs w:val="22"/>
        </w:rPr>
        <w:t xml:space="preserve"> 5(2), e54-e55.10.1016/S2589-7500(22)00237-0.</w:t>
      </w:r>
    </w:p>
    <w:p w14:paraId="41A244E6"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Shrine, Nick, Abril G. Izquierdo, Jing Chen, Richard Packer, Robert J. Hall, Anna L. Guyatt, Chiara Batini, Rebecca J. Thompson, Chandan Pavuluri, Vidhi Malik, Brian D. Hobbs, Matthew Moll, </w:t>
      </w:r>
      <w:proofErr w:type="spellStart"/>
      <w:r w:rsidRPr="00340F2F">
        <w:rPr>
          <w:rFonts w:ascii="Calibri" w:hAnsi="Calibri" w:cs="Calibri"/>
          <w:kern w:val="0"/>
          <w:sz w:val="22"/>
          <w:szCs w:val="22"/>
        </w:rPr>
        <w:t>Wonji</w:t>
      </w:r>
      <w:proofErr w:type="spellEnd"/>
      <w:r w:rsidRPr="00340F2F">
        <w:rPr>
          <w:rFonts w:ascii="Calibri" w:hAnsi="Calibri" w:cs="Calibri"/>
          <w:kern w:val="0"/>
          <w:sz w:val="22"/>
          <w:szCs w:val="22"/>
        </w:rPr>
        <w:t xml:space="preserve"> Kim, Ruth Tal-Singer, Per Bakke, Katherine A. Fawcett, Catherine John, Kayesha Coley, Noemi Nicole Piga, Alfred Pozarickij, Kuang Lin, Iona Y. Millwood, </w:t>
      </w:r>
      <w:proofErr w:type="spellStart"/>
      <w:r w:rsidRPr="00340F2F">
        <w:rPr>
          <w:rFonts w:ascii="Calibri" w:hAnsi="Calibri" w:cs="Calibri"/>
          <w:kern w:val="0"/>
          <w:sz w:val="22"/>
          <w:szCs w:val="22"/>
        </w:rPr>
        <w:t>Zhengming</w:t>
      </w:r>
      <w:proofErr w:type="spellEnd"/>
      <w:r w:rsidRPr="00340F2F">
        <w:rPr>
          <w:rFonts w:ascii="Calibri" w:hAnsi="Calibri" w:cs="Calibri"/>
          <w:kern w:val="0"/>
          <w:sz w:val="22"/>
          <w:szCs w:val="22"/>
        </w:rPr>
        <w:t xml:space="preserve"> Chen, Liming Li, Sara R. A. Wijnant, Lies </w:t>
      </w:r>
      <w:proofErr w:type="spellStart"/>
      <w:r w:rsidRPr="00340F2F">
        <w:rPr>
          <w:rFonts w:ascii="Calibri" w:hAnsi="Calibri" w:cs="Calibri"/>
          <w:kern w:val="0"/>
          <w:sz w:val="22"/>
          <w:szCs w:val="22"/>
        </w:rPr>
        <w:t>Lahousse</w:t>
      </w:r>
      <w:proofErr w:type="spellEnd"/>
      <w:r w:rsidRPr="00340F2F">
        <w:rPr>
          <w:rFonts w:ascii="Calibri" w:hAnsi="Calibri" w:cs="Calibri"/>
          <w:kern w:val="0"/>
          <w:sz w:val="22"/>
          <w:szCs w:val="22"/>
        </w:rPr>
        <w:t xml:space="preserve">, Guy </w:t>
      </w:r>
      <w:proofErr w:type="spellStart"/>
      <w:r w:rsidRPr="00340F2F">
        <w:rPr>
          <w:rFonts w:ascii="Calibri" w:hAnsi="Calibri" w:cs="Calibri"/>
          <w:kern w:val="0"/>
          <w:sz w:val="22"/>
          <w:szCs w:val="22"/>
        </w:rPr>
        <w:t>Brusselle</w:t>
      </w:r>
      <w:proofErr w:type="spellEnd"/>
      <w:r w:rsidRPr="00340F2F">
        <w:rPr>
          <w:rFonts w:ascii="Calibri" w:hAnsi="Calibri" w:cs="Calibri"/>
          <w:kern w:val="0"/>
          <w:sz w:val="22"/>
          <w:szCs w:val="22"/>
        </w:rPr>
        <w:t xml:space="preserve">, Andre G. </w:t>
      </w:r>
      <w:proofErr w:type="spellStart"/>
      <w:r w:rsidRPr="00340F2F">
        <w:rPr>
          <w:rFonts w:ascii="Calibri" w:hAnsi="Calibri" w:cs="Calibri"/>
          <w:kern w:val="0"/>
          <w:sz w:val="22"/>
          <w:szCs w:val="22"/>
        </w:rPr>
        <w:t>Uitterlinden</w:t>
      </w:r>
      <w:proofErr w:type="spellEnd"/>
      <w:r w:rsidRPr="00340F2F">
        <w:rPr>
          <w:rFonts w:ascii="Calibri" w:hAnsi="Calibri" w:cs="Calibri"/>
          <w:kern w:val="0"/>
          <w:sz w:val="22"/>
          <w:szCs w:val="22"/>
        </w:rPr>
        <w:t xml:space="preserve">, Ani Manichaikul, Elizabeth C. Oelsner, Stephen S. Rich, R. Graham Barr, Shona M. Kerr, Veronique </w:t>
      </w:r>
      <w:proofErr w:type="spellStart"/>
      <w:r w:rsidRPr="00340F2F">
        <w:rPr>
          <w:rFonts w:ascii="Calibri" w:hAnsi="Calibri" w:cs="Calibri"/>
          <w:kern w:val="0"/>
          <w:sz w:val="22"/>
          <w:szCs w:val="22"/>
        </w:rPr>
        <w:t>Vitart</w:t>
      </w:r>
      <w:proofErr w:type="spellEnd"/>
      <w:r w:rsidRPr="00340F2F">
        <w:rPr>
          <w:rFonts w:ascii="Calibri" w:hAnsi="Calibri" w:cs="Calibri"/>
          <w:kern w:val="0"/>
          <w:sz w:val="22"/>
          <w:szCs w:val="22"/>
        </w:rPr>
        <w:t xml:space="preserve">, Michael R. Brown, Matthias Wielscher, Medea Imboden, Ayoung Jeong, Traci M. Bartz, Sina A. Gharib, Claudia Flexeder, Stefan Karrasch, Christian Gieger, Annette Peters, Beate Stubbe, Xiaowei Hu, Victor E. Ortega, Deborah A. Meyers, Eugene R. Bleecker, Stacey B. Gabriel, Namrata Gupta, Albert Vernon Smith, </w:t>
      </w:r>
      <w:proofErr w:type="spellStart"/>
      <w:r w:rsidRPr="00340F2F">
        <w:rPr>
          <w:rFonts w:ascii="Calibri" w:hAnsi="Calibri" w:cs="Calibri"/>
          <w:kern w:val="0"/>
          <w:sz w:val="22"/>
          <w:szCs w:val="22"/>
        </w:rPr>
        <w:t>Jian’an</w:t>
      </w:r>
      <w:proofErr w:type="spellEnd"/>
      <w:r w:rsidRPr="00340F2F">
        <w:rPr>
          <w:rFonts w:ascii="Calibri" w:hAnsi="Calibri" w:cs="Calibri"/>
          <w:kern w:val="0"/>
          <w:sz w:val="22"/>
          <w:szCs w:val="22"/>
        </w:rPr>
        <w:t xml:space="preserve"> Luan, Jing-Hua Zhao, Ailin F. Hansen, Arnulf Langhammer, Cristen Willer, Laxmi Bhatta, David Porteous, Blair H. Smith, Archie Campbell, Tamar Sofer, Jiwon Lee, Martha L. Daviglus, Bing Yu, Elise Lim, Hanfei Xu, George T. O’Connor, Gaurav Thareja, Omar M. E. </w:t>
      </w:r>
      <w:proofErr w:type="spellStart"/>
      <w:r w:rsidRPr="00340F2F">
        <w:rPr>
          <w:rFonts w:ascii="Calibri" w:hAnsi="Calibri" w:cs="Calibri"/>
          <w:kern w:val="0"/>
          <w:sz w:val="22"/>
          <w:szCs w:val="22"/>
        </w:rPr>
        <w:t>Albagha</w:t>
      </w:r>
      <w:proofErr w:type="spellEnd"/>
      <w:r w:rsidRPr="00340F2F">
        <w:rPr>
          <w:rFonts w:ascii="Calibri" w:hAnsi="Calibri" w:cs="Calibri"/>
          <w:kern w:val="0"/>
          <w:sz w:val="22"/>
          <w:szCs w:val="22"/>
        </w:rPr>
        <w:t xml:space="preserve">, Said I. Ismail, Wadha Al-Muftah, Radja Badji, Hamdi Mbarek, Dima Darwish, Tasnim Fadl, Heba Yasin, Maryem Ennaifar, Rania Abdellatif, Fatima Alkuwari, Muhammad Alvi, Yasser Al-Sarraj, Chadi Saad, Asmaa </w:t>
      </w:r>
      <w:proofErr w:type="spellStart"/>
      <w:r w:rsidRPr="00340F2F">
        <w:rPr>
          <w:rFonts w:ascii="Calibri" w:hAnsi="Calibri" w:cs="Calibri"/>
          <w:kern w:val="0"/>
          <w:sz w:val="22"/>
          <w:szCs w:val="22"/>
        </w:rPr>
        <w:t>Althani</w:t>
      </w:r>
      <w:proofErr w:type="spellEnd"/>
      <w:r w:rsidRPr="00340F2F">
        <w:rPr>
          <w:rFonts w:ascii="Calibri" w:hAnsi="Calibri" w:cs="Calibri"/>
          <w:kern w:val="0"/>
          <w:sz w:val="22"/>
          <w:szCs w:val="22"/>
        </w:rPr>
        <w:t xml:space="preserve">, Eleni Fethnou, Fatima Qafoud, Eiman Alkhayat, Nahla Afifi, Sara Tomei, Wei Liu, Stephan Lorenz, Najeeb Syed, Hakeem Almabrazi, </w:t>
      </w:r>
      <w:proofErr w:type="spellStart"/>
      <w:r w:rsidRPr="00340F2F">
        <w:rPr>
          <w:rFonts w:ascii="Calibri" w:hAnsi="Calibri" w:cs="Calibri"/>
          <w:kern w:val="0"/>
          <w:sz w:val="22"/>
          <w:szCs w:val="22"/>
        </w:rPr>
        <w:t>Fazulur</w:t>
      </w:r>
      <w:proofErr w:type="spellEnd"/>
      <w:r w:rsidRPr="00340F2F">
        <w:rPr>
          <w:rFonts w:ascii="Calibri" w:hAnsi="Calibri" w:cs="Calibri"/>
          <w:kern w:val="0"/>
          <w:sz w:val="22"/>
          <w:szCs w:val="22"/>
        </w:rPr>
        <w:t xml:space="preserve"> Rehaman Vempalli, Ramzi Temanni, Tariq Abu Saqri, </w:t>
      </w:r>
      <w:proofErr w:type="spellStart"/>
      <w:r w:rsidRPr="00340F2F">
        <w:rPr>
          <w:rFonts w:ascii="Calibri" w:hAnsi="Calibri" w:cs="Calibri"/>
          <w:kern w:val="0"/>
          <w:sz w:val="22"/>
          <w:szCs w:val="22"/>
        </w:rPr>
        <w:t>Mohammedhusen</w:t>
      </w:r>
      <w:proofErr w:type="spellEnd"/>
      <w:r w:rsidRPr="00340F2F">
        <w:rPr>
          <w:rFonts w:ascii="Calibri" w:hAnsi="Calibri" w:cs="Calibri"/>
          <w:kern w:val="0"/>
          <w:sz w:val="22"/>
          <w:szCs w:val="22"/>
        </w:rPr>
        <w:t xml:space="preserve"> Khatib, </w:t>
      </w:r>
      <w:proofErr w:type="spellStart"/>
      <w:r w:rsidRPr="00340F2F">
        <w:rPr>
          <w:rFonts w:ascii="Calibri" w:hAnsi="Calibri" w:cs="Calibri"/>
          <w:kern w:val="0"/>
          <w:sz w:val="22"/>
          <w:szCs w:val="22"/>
        </w:rPr>
        <w:t>Mehshad</w:t>
      </w:r>
      <w:proofErr w:type="spellEnd"/>
      <w:r w:rsidRPr="00340F2F">
        <w:rPr>
          <w:rFonts w:ascii="Calibri" w:hAnsi="Calibri" w:cs="Calibri"/>
          <w:kern w:val="0"/>
          <w:sz w:val="22"/>
          <w:szCs w:val="22"/>
        </w:rPr>
        <w:t xml:space="preserve"> Hamza, Tariq Abu Zaid, Ahmed El </w:t>
      </w:r>
      <w:proofErr w:type="spellStart"/>
      <w:r w:rsidRPr="00340F2F">
        <w:rPr>
          <w:rFonts w:ascii="Calibri" w:hAnsi="Calibri" w:cs="Calibri"/>
          <w:kern w:val="0"/>
          <w:sz w:val="22"/>
          <w:szCs w:val="22"/>
        </w:rPr>
        <w:t>Khouly</w:t>
      </w:r>
      <w:proofErr w:type="spellEnd"/>
      <w:r w:rsidRPr="00340F2F">
        <w:rPr>
          <w:rFonts w:ascii="Calibri" w:hAnsi="Calibri" w:cs="Calibri"/>
          <w:kern w:val="0"/>
          <w:sz w:val="22"/>
          <w:szCs w:val="22"/>
        </w:rPr>
        <w:t>, Tushar Pathare, Shafeeq Poolat, Rashid Al-Ali, Souhaila Al-</w:t>
      </w:r>
      <w:proofErr w:type="spellStart"/>
      <w:r w:rsidRPr="00340F2F">
        <w:rPr>
          <w:rFonts w:ascii="Calibri" w:hAnsi="Calibri" w:cs="Calibri"/>
          <w:kern w:val="0"/>
          <w:sz w:val="22"/>
          <w:szCs w:val="22"/>
        </w:rPr>
        <w:t>Khodor</w:t>
      </w:r>
      <w:proofErr w:type="spellEnd"/>
      <w:r w:rsidRPr="00340F2F">
        <w:rPr>
          <w:rFonts w:ascii="Calibri" w:hAnsi="Calibri" w:cs="Calibri"/>
          <w:kern w:val="0"/>
          <w:sz w:val="22"/>
          <w:szCs w:val="22"/>
        </w:rPr>
        <w:t xml:space="preserve">, Mashael </w:t>
      </w:r>
      <w:proofErr w:type="spellStart"/>
      <w:r w:rsidRPr="00340F2F">
        <w:rPr>
          <w:rFonts w:ascii="Calibri" w:hAnsi="Calibri" w:cs="Calibri"/>
          <w:kern w:val="0"/>
          <w:sz w:val="22"/>
          <w:szCs w:val="22"/>
        </w:rPr>
        <w:t>Alshafai</w:t>
      </w:r>
      <w:proofErr w:type="spellEnd"/>
      <w:r w:rsidRPr="00340F2F">
        <w:rPr>
          <w:rFonts w:ascii="Calibri" w:hAnsi="Calibri" w:cs="Calibri"/>
          <w:kern w:val="0"/>
          <w:sz w:val="22"/>
          <w:szCs w:val="22"/>
        </w:rPr>
        <w:t xml:space="preserve">, Ramin </w:t>
      </w:r>
      <w:proofErr w:type="spellStart"/>
      <w:r w:rsidRPr="00340F2F">
        <w:rPr>
          <w:rFonts w:ascii="Calibri" w:hAnsi="Calibri" w:cs="Calibri"/>
          <w:kern w:val="0"/>
          <w:sz w:val="22"/>
          <w:szCs w:val="22"/>
        </w:rPr>
        <w:t>Badii</w:t>
      </w:r>
      <w:proofErr w:type="spellEnd"/>
      <w:r w:rsidRPr="00340F2F">
        <w:rPr>
          <w:rFonts w:ascii="Calibri" w:hAnsi="Calibri" w:cs="Calibri"/>
          <w:kern w:val="0"/>
          <w:sz w:val="22"/>
          <w:szCs w:val="22"/>
        </w:rPr>
        <w:t xml:space="preserve">, Lotfi </w:t>
      </w:r>
      <w:proofErr w:type="spellStart"/>
      <w:r w:rsidRPr="00340F2F">
        <w:rPr>
          <w:rFonts w:ascii="Calibri" w:hAnsi="Calibri" w:cs="Calibri"/>
          <w:kern w:val="0"/>
          <w:sz w:val="22"/>
          <w:szCs w:val="22"/>
        </w:rPr>
        <w:t>Chouchane</w:t>
      </w:r>
      <w:proofErr w:type="spellEnd"/>
      <w:r w:rsidRPr="00340F2F">
        <w:rPr>
          <w:rFonts w:ascii="Calibri" w:hAnsi="Calibri" w:cs="Calibri"/>
          <w:kern w:val="0"/>
          <w:sz w:val="22"/>
          <w:szCs w:val="22"/>
        </w:rPr>
        <w:t xml:space="preserve">, Xavier Estivill, Khalid Fakhro, Younes Mokrab, Jithesh V. </w:t>
      </w:r>
      <w:proofErr w:type="spellStart"/>
      <w:r w:rsidRPr="00340F2F">
        <w:rPr>
          <w:rFonts w:ascii="Calibri" w:hAnsi="Calibri" w:cs="Calibri"/>
          <w:kern w:val="0"/>
          <w:sz w:val="22"/>
          <w:szCs w:val="22"/>
        </w:rPr>
        <w:t>Puthen</w:t>
      </w:r>
      <w:proofErr w:type="spellEnd"/>
      <w:r w:rsidRPr="00340F2F">
        <w:rPr>
          <w:rFonts w:ascii="Calibri" w:hAnsi="Calibri" w:cs="Calibri"/>
          <w:kern w:val="0"/>
          <w:sz w:val="22"/>
          <w:szCs w:val="22"/>
        </w:rPr>
        <w:t xml:space="preserve">, Zohreh Tatari, Karsten Suhre, Raquel Granell, Tariq O. Faquih, Pieter S. Hiemstra, Annelies M. Slats, Benjamin H. Mullin, Jennie Hui, Alan James, John Beilby, Karina Patasova, Pirro Hysi, Jukka T. Koskela, Annah B. Wyss, Jianping Jin, Sinjini Sikdar, </w:t>
      </w:r>
      <w:proofErr w:type="spellStart"/>
      <w:r w:rsidRPr="00340F2F">
        <w:rPr>
          <w:rFonts w:ascii="Calibri" w:hAnsi="Calibri" w:cs="Calibri"/>
          <w:kern w:val="0"/>
          <w:sz w:val="22"/>
          <w:szCs w:val="22"/>
        </w:rPr>
        <w:t>Mikyeong</w:t>
      </w:r>
      <w:proofErr w:type="spellEnd"/>
      <w:r w:rsidRPr="00340F2F">
        <w:rPr>
          <w:rFonts w:ascii="Calibri" w:hAnsi="Calibri" w:cs="Calibri"/>
          <w:kern w:val="0"/>
          <w:sz w:val="22"/>
          <w:szCs w:val="22"/>
        </w:rPr>
        <w:t xml:space="preserve"> Lee, Sebastian May-Wilson, Nicola Pirastu, Katherine A. </w:t>
      </w:r>
      <w:proofErr w:type="spellStart"/>
      <w:r w:rsidRPr="00340F2F">
        <w:rPr>
          <w:rFonts w:ascii="Calibri" w:hAnsi="Calibri" w:cs="Calibri"/>
          <w:kern w:val="0"/>
          <w:sz w:val="22"/>
          <w:szCs w:val="22"/>
        </w:rPr>
        <w:t>Kentistou</w:t>
      </w:r>
      <w:proofErr w:type="spellEnd"/>
      <w:r w:rsidRPr="00340F2F">
        <w:rPr>
          <w:rFonts w:ascii="Calibri" w:hAnsi="Calibri" w:cs="Calibri"/>
          <w:kern w:val="0"/>
          <w:sz w:val="22"/>
          <w:szCs w:val="22"/>
        </w:rPr>
        <w:t xml:space="preserve">, Peter K. Joshi, Paul R. H. J. Timmers, Alexander T. Williams, Robert C. Free, </w:t>
      </w:r>
      <w:proofErr w:type="spellStart"/>
      <w:r w:rsidRPr="00340F2F">
        <w:rPr>
          <w:rFonts w:ascii="Calibri" w:hAnsi="Calibri" w:cs="Calibri"/>
          <w:kern w:val="0"/>
          <w:sz w:val="22"/>
          <w:szCs w:val="22"/>
        </w:rPr>
        <w:t>Xueyang</w:t>
      </w:r>
      <w:proofErr w:type="spellEnd"/>
      <w:r w:rsidRPr="00340F2F">
        <w:rPr>
          <w:rFonts w:ascii="Calibri" w:hAnsi="Calibri" w:cs="Calibri"/>
          <w:kern w:val="0"/>
          <w:sz w:val="22"/>
          <w:szCs w:val="22"/>
        </w:rPr>
        <w:t xml:space="preserve"> Wang, John L. Morrison, Frank D. Gilliland, </w:t>
      </w:r>
      <w:proofErr w:type="spellStart"/>
      <w:r w:rsidRPr="00340F2F">
        <w:rPr>
          <w:rFonts w:ascii="Calibri" w:hAnsi="Calibri" w:cs="Calibri"/>
          <w:kern w:val="0"/>
          <w:sz w:val="22"/>
          <w:szCs w:val="22"/>
        </w:rPr>
        <w:t>Zhanghua</w:t>
      </w:r>
      <w:proofErr w:type="spellEnd"/>
      <w:r w:rsidRPr="00340F2F">
        <w:rPr>
          <w:rFonts w:ascii="Calibri" w:hAnsi="Calibri" w:cs="Calibri"/>
          <w:kern w:val="0"/>
          <w:sz w:val="22"/>
          <w:szCs w:val="22"/>
        </w:rPr>
        <w:t xml:space="preserve"> Chen, Carol A. Wang, Rachel E. Foong, Sarah E. Harris, Adele Taylor, Paul Redmond, James P. Cook, Anubha Mahajan, Lars Lind, Teemu Palviainen, Terho Lehtimäki, Olli T. </w:t>
      </w:r>
      <w:proofErr w:type="spellStart"/>
      <w:r w:rsidRPr="00340F2F">
        <w:rPr>
          <w:rFonts w:ascii="Calibri" w:hAnsi="Calibri" w:cs="Calibri"/>
          <w:kern w:val="0"/>
          <w:sz w:val="22"/>
          <w:szCs w:val="22"/>
        </w:rPr>
        <w:t>Raitakari</w:t>
      </w:r>
      <w:proofErr w:type="spellEnd"/>
      <w:r w:rsidRPr="00340F2F">
        <w:rPr>
          <w:rFonts w:ascii="Calibri" w:hAnsi="Calibri" w:cs="Calibri"/>
          <w:kern w:val="0"/>
          <w:sz w:val="22"/>
          <w:szCs w:val="22"/>
        </w:rPr>
        <w:t xml:space="preserve">, Jaakko Kaprio, Taina Rantanen, Kirsi H. Pietiläinen, Simon R. Cox, Craig E. Pennell, Graham L. Hall, W. James Gauderman, Chris Brightling, James F. Wilson, Tuula Vasankari, Tarja Laitinen, Veikko Salomaa, Dennis O. Mook-Kanamori, Nicholas J. Timpson, Eleftheria Zeggini, Josée Dupuis, Caroline Hayward, Ben Brumpton, Claudia Langenberg, Stefan Weiss, Georg Homuth, Carsten Oliver Schmidt, Nicole Probst-Hensch, Marjo-Riitta Jarvelin, Alanna C. Morrison, </w:t>
      </w:r>
      <w:proofErr w:type="spellStart"/>
      <w:r w:rsidRPr="00340F2F">
        <w:rPr>
          <w:rFonts w:ascii="Calibri" w:hAnsi="Calibri" w:cs="Calibri"/>
          <w:kern w:val="0"/>
          <w:sz w:val="22"/>
          <w:szCs w:val="22"/>
        </w:rPr>
        <w:t>Ozren</w:t>
      </w:r>
      <w:proofErr w:type="spellEnd"/>
      <w:r w:rsidRPr="00340F2F">
        <w:rPr>
          <w:rFonts w:ascii="Calibri" w:hAnsi="Calibri" w:cs="Calibri"/>
          <w:kern w:val="0"/>
          <w:sz w:val="22"/>
          <w:szCs w:val="22"/>
        </w:rPr>
        <w:t xml:space="preserve"> Polasek, Igor Rudan, Joo-Hyeon Lee, Ian Sayers, Emma L. Rawlins, Frank Dudbridge, Edwin K. Silverman, David P. Strachan, Robin G. Walters, Andrew P. Morris, Stephanie J. London, Michael H. Cho, Louise V. Wain, Ian P. Hall, Martin D. Tobin, Group China </w:t>
      </w:r>
      <w:proofErr w:type="spellStart"/>
      <w:r w:rsidRPr="00340F2F">
        <w:rPr>
          <w:rFonts w:ascii="Calibri" w:hAnsi="Calibri" w:cs="Calibri"/>
          <w:kern w:val="0"/>
          <w:sz w:val="22"/>
          <w:szCs w:val="22"/>
        </w:rPr>
        <w:t>Kadoorie</w:t>
      </w:r>
      <w:proofErr w:type="spellEnd"/>
      <w:r w:rsidRPr="00340F2F">
        <w:rPr>
          <w:rFonts w:ascii="Calibri" w:hAnsi="Calibri" w:cs="Calibri"/>
          <w:kern w:val="0"/>
          <w:sz w:val="22"/>
          <w:szCs w:val="22"/>
        </w:rPr>
        <w:t xml:space="preserve"> Biobank Collaborative, Consortium The Qatar Genome Program Research, Biobank, Preparation Sample, Sequencing, group Genotyping, Core Applied Bioinformatics, Management Data, group Computing Infrastructure, and Investigators Consortium Lead Principal. (2023). 'Multi-ancestry genome-wide association analyses improve resolution of genes and pathways influencing lung function and chronic obstructive pulmonary disease risk', </w:t>
      </w:r>
      <w:r w:rsidRPr="00340F2F">
        <w:rPr>
          <w:rFonts w:ascii="Calibri" w:hAnsi="Calibri" w:cs="Calibri"/>
          <w:i/>
          <w:iCs/>
          <w:kern w:val="0"/>
          <w:sz w:val="22"/>
          <w:szCs w:val="22"/>
        </w:rPr>
        <w:t>Nature Genetics,</w:t>
      </w:r>
      <w:r w:rsidRPr="00340F2F">
        <w:rPr>
          <w:rFonts w:ascii="Calibri" w:hAnsi="Calibri" w:cs="Calibri"/>
          <w:kern w:val="0"/>
          <w:sz w:val="22"/>
          <w:szCs w:val="22"/>
        </w:rPr>
        <w:t xml:space="preserve"> 55(3), 410-22.10.1038/s41588-023-01314-0.</w:t>
      </w:r>
    </w:p>
    <w:p w14:paraId="093A0C24"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lastRenderedPageBreak/>
        <w:t xml:space="preserve">Regan, E. A., M. E. Lowe, B. J. Make, J. L. Curtis, Q. G. Chen, J. L. Crooks, C. Wilson, G. R. Oates, R. W. Gregg, A. K. Baldomero, S. P. Bhatt, A. A. Diaz, P. V. Benos, J. K. O'Brien, K. A. Young, G. L. Kinney, D. J. Conrad, K. E. Lowe, D. L. DeMeo, A. Non, M. H. Cho, J. Kallet, M. G. Foreman, G. E. Westney, K. Hoth, N. R. MacIntyre, N. A. Hanania, A. Wolfe, H. </w:t>
      </w:r>
      <w:proofErr w:type="spellStart"/>
      <w:r w:rsidRPr="00340F2F">
        <w:rPr>
          <w:rFonts w:ascii="Calibri" w:hAnsi="Calibri" w:cs="Calibri"/>
          <w:kern w:val="0"/>
          <w:sz w:val="22"/>
          <w:szCs w:val="22"/>
        </w:rPr>
        <w:t>Amaza</w:t>
      </w:r>
      <w:proofErr w:type="spellEnd"/>
      <w:r w:rsidRPr="00340F2F">
        <w:rPr>
          <w:rFonts w:ascii="Calibri" w:hAnsi="Calibri" w:cs="Calibri"/>
          <w:kern w:val="0"/>
          <w:sz w:val="22"/>
          <w:szCs w:val="22"/>
        </w:rPr>
        <w:t xml:space="preserve">, M. Han, T. H. Beaty, N. N. Hansel, M. C. McCormack, A. Balasubramanian, J. D. Crapo, E. K. Silverman, R. Casaburi, and R. A. Wise. (2024). 'Early Evidence of Chronic Obstructive Pulmonary Disease Obscured by Race-Specific Prediction Equations', </w:t>
      </w:r>
      <w:r w:rsidRPr="00340F2F">
        <w:rPr>
          <w:rFonts w:ascii="Calibri" w:hAnsi="Calibri" w:cs="Calibri"/>
          <w:i/>
          <w:iCs/>
          <w:kern w:val="0"/>
          <w:sz w:val="22"/>
          <w:szCs w:val="22"/>
        </w:rPr>
        <w:t>Am J Respir Crit Care Med,</w:t>
      </w:r>
      <w:r w:rsidRPr="00340F2F">
        <w:rPr>
          <w:rFonts w:ascii="Calibri" w:hAnsi="Calibri" w:cs="Calibri"/>
          <w:kern w:val="0"/>
          <w:sz w:val="22"/>
          <w:szCs w:val="22"/>
        </w:rPr>
        <w:t xml:space="preserve"> 209(1), 59-69.10.1164/rccm.202303-0444OC.</w:t>
      </w:r>
    </w:p>
    <w:p w14:paraId="12F079BA"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Ritchie, A. I., G. C. Donaldson, E. A. Hoffman, J. P. Allinson, C. I. Bloom, C. E. Bolton, G. Choudhury, S. E. Gerard, J. Guo, L. Alves-Moreira, L. McGarvey, E. Sapey, R. A. Stockley, K. P. Yip, D. Singh, T. Wilkinson, M. Fageras, K. Ostridge, O. </w:t>
      </w:r>
      <w:proofErr w:type="spellStart"/>
      <w:r w:rsidRPr="00340F2F">
        <w:rPr>
          <w:rFonts w:ascii="Calibri" w:hAnsi="Calibri" w:cs="Calibri"/>
          <w:kern w:val="0"/>
          <w:sz w:val="22"/>
          <w:szCs w:val="22"/>
        </w:rPr>
        <w:t>Jöns</w:t>
      </w:r>
      <w:proofErr w:type="spellEnd"/>
      <w:r w:rsidRPr="00340F2F">
        <w:rPr>
          <w:rFonts w:ascii="Calibri" w:hAnsi="Calibri" w:cs="Calibri"/>
          <w:kern w:val="0"/>
          <w:sz w:val="22"/>
          <w:szCs w:val="22"/>
        </w:rPr>
        <w:t xml:space="preserve">, E. </w:t>
      </w:r>
      <w:proofErr w:type="spellStart"/>
      <w:r w:rsidRPr="00340F2F">
        <w:rPr>
          <w:rFonts w:ascii="Calibri" w:hAnsi="Calibri" w:cs="Calibri"/>
          <w:kern w:val="0"/>
          <w:sz w:val="22"/>
          <w:szCs w:val="22"/>
        </w:rPr>
        <w:t>Bucchioni</w:t>
      </w:r>
      <w:proofErr w:type="spellEnd"/>
      <w:r w:rsidRPr="00340F2F">
        <w:rPr>
          <w:rFonts w:ascii="Calibri" w:hAnsi="Calibri" w:cs="Calibri"/>
          <w:kern w:val="0"/>
          <w:sz w:val="22"/>
          <w:szCs w:val="22"/>
        </w:rPr>
        <w:t xml:space="preserve">, C. H. Compton, P. Jones, K. Mezzi, J. Vestbo, P. M. A. Calverley, and J. A. </w:t>
      </w:r>
      <w:proofErr w:type="spellStart"/>
      <w:r w:rsidRPr="00340F2F">
        <w:rPr>
          <w:rFonts w:ascii="Calibri" w:hAnsi="Calibri" w:cs="Calibri"/>
          <w:kern w:val="0"/>
          <w:sz w:val="22"/>
          <w:szCs w:val="22"/>
        </w:rPr>
        <w:t>Wedzicha</w:t>
      </w:r>
      <w:proofErr w:type="spellEnd"/>
      <w:r w:rsidRPr="00340F2F">
        <w:rPr>
          <w:rFonts w:ascii="Calibri" w:hAnsi="Calibri" w:cs="Calibri"/>
          <w:kern w:val="0"/>
          <w:sz w:val="22"/>
          <w:szCs w:val="22"/>
        </w:rPr>
        <w:t xml:space="preserve">. (2024). 'Structural Predictors of Lung Function Decline in Young Smokers with Normal Spirometry', </w:t>
      </w:r>
      <w:r w:rsidRPr="00340F2F">
        <w:rPr>
          <w:rFonts w:ascii="Calibri" w:hAnsi="Calibri" w:cs="Calibri"/>
          <w:i/>
          <w:iCs/>
          <w:kern w:val="0"/>
          <w:sz w:val="22"/>
          <w:szCs w:val="22"/>
        </w:rPr>
        <w:t>Am J Respir Crit Care Med,</w:t>
      </w:r>
      <w:r w:rsidRPr="00340F2F">
        <w:rPr>
          <w:rFonts w:ascii="Calibri" w:hAnsi="Calibri" w:cs="Calibri"/>
          <w:kern w:val="0"/>
          <w:sz w:val="22"/>
          <w:szCs w:val="22"/>
        </w:rPr>
        <w:t xml:space="preserve"> 209(10), 1208-18.10.1164/rccm.202307-1203OC.</w:t>
      </w:r>
    </w:p>
    <w:p w14:paraId="2E7A9456"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Wang, Jennifer M., Tetsuro Araki, Vincent Cottin, </w:t>
      </w:r>
      <w:proofErr w:type="spellStart"/>
      <w:r w:rsidRPr="00340F2F">
        <w:rPr>
          <w:rFonts w:ascii="Calibri" w:hAnsi="Calibri" w:cs="Calibri"/>
          <w:kern w:val="0"/>
          <w:sz w:val="22"/>
          <w:szCs w:val="22"/>
        </w:rPr>
        <w:t>MeiLan</w:t>
      </w:r>
      <w:proofErr w:type="spellEnd"/>
      <w:r w:rsidRPr="00340F2F">
        <w:rPr>
          <w:rFonts w:ascii="Calibri" w:hAnsi="Calibri" w:cs="Calibri"/>
          <w:kern w:val="0"/>
          <w:sz w:val="22"/>
          <w:szCs w:val="22"/>
        </w:rPr>
        <w:t xml:space="preserve"> K. Han, and Justin M. Oldham. (2024). 'Quantitative Imaging Methods in Combined Pulmonary Fibrosis and Emphysema', </w:t>
      </w:r>
      <w:proofErr w:type="spellStart"/>
      <w:proofErr w:type="gramStart"/>
      <w:r w:rsidRPr="00340F2F">
        <w:rPr>
          <w:rFonts w:ascii="Calibri" w:hAnsi="Calibri" w:cs="Calibri"/>
          <w:i/>
          <w:iCs/>
          <w:kern w:val="0"/>
          <w:sz w:val="22"/>
          <w:szCs w:val="22"/>
        </w:rPr>
        <w:t>Chest,</w:t>
      </w:r>
      <w:r w:rsidRPr="00340F2F">
        <w:rPr>
          <w:rFonts w:ascii="Calibri" w:hAnsi="Calibri" w:cs="Calibri"/>
          <w:kern w:val="0"/>
          <w:sz w:val="22"/>
          <w:szCs w:val="22"/>
        </w:rPr>
        <w:t>https</w:t>
      </w:r>
      <w:proofErr w:type="spellEnd"/>
      <w:r w:rsidRPr="00340F2F">
        <w:rPr>
          <w:rFonts w:ascii="Calibri" w:hAnsi="Calibri" w:cs="Calibri"/>
          <w:kern w:val="0"/>
          <w:sz w:val="22"/>
          <w:szCs w:val="22"/>
        </w:rPr>
        <w:t>://doi.org/10.1016/j.chest.2024.08.007</w:t>
      </w:r>
      <w:proofErr w:type="gramEnd"/>
      <w:r w:rsidRPr="00340F2F">
        <w:rPr>
          <w:rFonts w:ascii="Calibri" w:hAnsi="Calibri" w:cs="Calibri"/>
          <w:kern w:val="0"/>
          <w:sz w:val="22"/>
          <w:szCs w:val="22"/>
        </w:rPr>
        <w:t>.</w:t>
      </w:r>
    </w:p>
    <w:p w14:paraId="2F9970D3"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Zhao, R., M. Hadisurya, H. </w:t>
      </w:r>
      <w:proofErr w:type="spellStart"/>
      <w:r w:rsidRPr="00340F2F">
        <w:rPr>
          <w:rFonts w:ascii="Calibri" w:hAnsi="Calibri" w:cs="Calibri"/>
          <w:kern w:val="0"/>
          <w:sz w:val="22"/>
          <w:szCs w:val="22"/>
        </w:rPr>
        <w:t>Ndetan</w:t>
      </w:r>
      <w:proofErr w:type="spellEnd"/>
      <w:r w:rsidRPr="00340F2F">
        <w:rPr>
          <w:rFonts w:ascii="Calibri" w:hAnsi="Calibri" w:cs="Calibri"/>
          <w:kern w:val="0"/>
          <w:sz w:val="22"/>
          <w:szCs w:val="22"/>
        </w:rPr>
        <w:t xml:space="preserve">, N. M. Xi, S. </w:t>
      </w:r>
      <w:proofErr w:type="spellStart"/>
      <w:r w:rsidRPr="00340F2F">
        <w:rPr>
          <w:rFonts w:ascii="Calibri" w:hAnsi="Calibri" w:cs="Calibri"/>
          <w:kern w:val="0"/>
          <w:sz w:val="22"/>
          <w:szCs w:val="22"/>
        </w:rPr>
        <w:t>Adduri</w:t>
      </w:r>
      <w:proofErr w:type="spellEnd"/>
      <w:r w:rsidRPr="00340F2F">
        <w:rPr>
          <w:rFonts w:ascii="Calibri" w:hAnsi="Calibri" w:cs="Calibri"/>
          <w:kern w:val="0"/>
          <w:sz w:val="22"/>
          <w:szCs w:val="22"/>
        </w:rPr>
        <w:t xml:space="preserve">, N. V. Konduru, B. Samten, J. Zhang, W. A. Tao, K. P. Singh, and H. L. Ji. (2024). 'Regenerative Signatures in BAL of Acute Respiratory Distress Syndrome', </w:t>
      </w:r>
      <w:r w:rsidRPr="00340F2F">
        <w:rPr>
          <w:rFonts w:ascii="Calibri" w:hAnsi="Calibri" w:cs="Calibri"/>
          <w:i/>
          <w:iCs/>
          <w:kern w:val="0"/>
          <w:sz w:val="22"/>
          <w:szCs w:val="22"/>
        </w:rPr>
        <w:t>Am J Respir Cell Mol Biol,</w:t>
      </w:r>
      <w:r w:rsidRPr="00340F2F">
        <w:rPr>
          <w:rFonts w:ascii="Calibri" w:hAnsi="Calibri" w:cs="Calibri"/>
          <w:kern w:val="0"/>
          <w:sz w:val="22"/>
          <w:szCs w:val="22"/>
        </w:rPr>
        <w:t xml:space="preserve"> 71(6), 740-42.10.1165/rcmb.2024-0193LE.</w:t>
      </w:r>
    </w:p>
    <w:p w14:paraId="2C8A105E"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Atha, Jarron, Rachel L. Eddy, Junfeng Guo, John D. Newell Jr, Mario Castro, Frank N. Ranallo, Sean B. Fain, Jessica C. Sieren, Eric A. Hoffman, and the </w:t>
      </w:r>
      <w:proofErr w:type="spellStart"/>
      <w:r w:rsidRPr="00340F2F">
        <w:rPr>
          <w:rFonts w:ascii="Calibri" w:hAnsi="Calibri" w:cs="Calibri"/>
          <w:kern w:val="0"/>
          <w:sz w:val="22"/>
          <w:szCs w:val="22"/>
        </w:rPr>
        <w:t>PrecISE</w:t>
      </w:r>
      <w:proofErr w:type="spellEnd"/>
      <w:r w:rsidRPr="00340F2F">
        <w:rPr>
          <w:rFonts w:ascii="Calibri" w:hAnsi="Calibri" w:cs="Calibri"/>
          <w:kern w:val="0"/>
          <w:sz w:val="22"/>
          <w:szCs w:val="22"/>
        </w:rPr>
        <w:t xml:space="preserve"> study. (2025). 'Harmonized low-dose computed tomographic protocols for quantitative lung imaging using dose modulation and advanced reconstructions', </w:t>
      </w:r>
      <w:r w:rsidRPr="00340F2F">
        <w:rPr>
          <w:rFonts w:ascii="Calibri" w:hAnsi="Calibri" w:cs="Calibri"/>
          <w:i/>
          <w:iCs/>
          <w:kern w:val="0"/>
          <w:sz w:val="22"/>
          <w:szCs w:val="22"/>
        </w:rPr>
        <w:t>Medical Physics,</w:t>
      </w:r>
      <w:r w:rsidRPr="00340F2F">
        <w:rPr>
          <w:rFonts w:ascii="Calibri" w:hAnsi="Calibri" w:cs="Calibri"/>
          <w:kern w:val="0"/>
          <w:sz w:val="22"/>
          <w:szCs w:val="22"/>
        </w:rPr>
        <w:t xml:space="preserve"> 52(11), e70125.https://doi.org/10.1002/mp.70125.</w:t>
      </w:r>
    </w:p>
    <w:p w14:paraId="47A2A517"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Bell, A. J., S. Ram, W. W. Labaki, S. Murray, E. A. </w:t>
      </w:r>
      <w:proofErr w:type="spellStart"/>
      <w:r w:rsidRPr="00340F2F">
        <w:rPr>
          <w:rFonts w:ascii="Calibri" w:hAnsi="Calibri" w:cs="Calibri"/>
          <w:kern w:val="0"/>
          <w:sz w:val="22"/>
          <w:szCs w:val="22"/>
        </w:rPr>
        <w:t>Kazerooni</w:t>
      </w:r>
      <w:proofErr w:type="spellEnd"/>
      <w:r w:rsidRPr="00340F2F">
        <w:rPr>
          <w:rFonts w:ascii="Calibri" w:hAnsi="Calibri" w:cs="Calibri"/>
          <w:kern w:val="0"/>
          <w:sz w:val="22"/>
          <w:szCs w:val="22"/>
        </w:rPr>
        <w:t xml:space="preserve">, S. Galban, F. J. Martinez, C. R. Hatt, J. M. Wang, V. Ivanov, P. McGettigan, E. Khokhlovich, E. Maiorino, R. Suryadevara, A. </w:t>
      </w:r>
      <w:proofErr w:type="spellStart"/>
      <w:r w:rsidRPr="00340F2F">
        <w:rPr>
          <w:rFonts w:ascii="Calibri" w:hAnsi="Calibri" w:cs="Calibri"/>
          <w:kern w:val="0"/>
          <w:sz w:val="22"/>
          <w:szCs w:val="22"/>
        </w:rPr>
        <w:t>Boueiz</w:t>
      </w:r>
      <w:proofErr w:type="spellEnd"/>
      <w:r w:rsidRPr="00340F2F">
        <w:rPr>
          <w:rFonts w:ascii="Calibri" w:hAnsi="Calibri" w:cs="Calibri"/>
          <w:kern w:val="0"/>
          <w:sz w:val="22"/>
          <w:szCs w:val="22"/>
        </w:rPr>
        <w:t xml:space="preserve">, P. J. Castaldi, E. M. Mirkes, A. Zinovyev, A. N. Gorban, C. J. Galban, and M. K. Han. (2025). 'Temporal Exploration of Chronic Obstructive Pulmonary Disease Phenotypes: Insights from the </w:t>
      </w:r>
      <w:proofErr w:type="spellStart"/>
      <w:r w:rsidRPr="00340F2F">
        <w:rPr>
          <w:rFonts w:ascii="Calibri" w:hAnsi="Calibri" w:cs="Calibri"/>
          <w:kern w:val="0"/>
          <w:sz w:val="22"/>
          <w:szCs w:val="22"/>
        </w:rPr>
        <w:t>COPDGene</w:t>
      </w:r>
      <w:proofErr w:type="spellEnd"/>
      <w:r w:rsidRPr="00340F2F">
        <w:rPr>
          <w:rFonts w:ascii="Calibri" w:hAnsi="Calibri" w:cs="Calibri"/>
          <w:kern w:val="0"/>
          <w:sz w:val="22"/>
          <w:szCs w:val="22"/>
        </w:rPr>
        <w:t xml:space="preserve"> and SPIROMICS Cohorts', </w:t>
      </w:r>
      <w:r w:rsidRPr="00340F2F">
        <w:rPr>
          <w:rFonts w:ascii="Calibri" w:hAnsi="Calibri" w:cs="Calibri"/>
          <w:i/>
          <w:iCs/>
          <w:kern w:val="0"/>
          <w:sz w:val="22"/>
          <w:szCs w:val="22"/>
        </w:rPr>
        <w:t>Am J Respir Crit Care Med,</w:t>
      </w:r>
      <w:r w:rsidRPr="00340F2F">
        <w:rPr>
          <w:rFonts w:ascii="Calibri" w:hAnsi="Calibri" w:cs="Calibri"/>
          <w:kern w:val="0"/>
          <w:sz w:val="22"/>
          <w:szCs w:val="22"/>
        </w:rPr>
        <w:t xml:space="preserve"> 211(4), 569-76.10.1164/rccm.202401-0127OC.</w:t>
      </w:r>
    </w:p>
    <w:p w14:paraId="45A42D03" w14:textId="77777777" w:rsidR="00340F2F" w:rsidRPr="00340F2F"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rPr>
      </w:pPr>
      <w:r w:rsidRPr="00340F2F">
        <w:rPr>
          <w:rFonts w:ascii="Calibri" w:hAnsi="Calibri" w:cs="Calibri"/>
          <w:kern w:val="0"/>
          <w:sz w:val="22"/>
          <w:szCs w:val="22"/>
        </w:rPr>
        <w:t xml:space="preserve">Peng, C., Z. Chen, H. Zhou, C. Dai, H. Yuan, Y. Gao, F. Wang, and Z. Liang. (2025). 'Quantitative CT and COPD: cluster analysis reveals five distinct subtypes with varying exacerbation risks', </w:t>
      </w:r>
      <w:r w:rsidRPr="00340F2F">
        <w:rPr>
          <w:rFonts w:ascii="Calibri" w:hAnsi="Calibri" w:cs="Calibri"/>
          <w:i/>
          <w:iCs/>
          <w:kern w:val="0"/>
          <w:sz w:val="22"/>
          <w:szCs w:val="22"/>
        </w:rPr>
        <w:t xml:space="preserve">BMC </w:t>
      </w:r>
      <w:proofErr w:type="spellStart"/>
      <w:r w:rsidRPr="00340F2F">
        <w:rPr>
          <w:rFonts w:ascii="Calibri" w:hAnsi="Calibri" w:cs="Calibri"/>
          <w:i/>
          <w:iCs/>
          <w:kern w:val="0"/>
          <w:sz w:val="22"/>
          <w:szCs w:val="22"/>
        </w:rPr>
        <w:t>Pulm</w:t>
      </w:r>
      <w:proofErr w:type="spellEnd"/>
      <w:r w:rsidRPr="00340F2F">
        <w:rPr>
          <w:rFonts w:ascii="Calibri" w:hAnsi="Calibri" w:cs="Calibri"/>
          <w:i/>
          <w:iCs/>
          <w:kern w:val="0"/>
          <w:sz w:val="22"/>
          <w:szCs w:val="22"/>
        </w:rPr>
        <w:t xml:space="preserve"> </w:t>
      </w:r>
      <w:proofErr w:type="gramStart"/>
      <w:r w:rsidRPr="00340F2F">
        <w:rPr>
          <w:rFonts w:ascii="Calibri" w:hAnsi="Calibri" w:cs="Calibri"/>
          <w:i/>
          <w:iCs/>
          <w:kern w:val="0"/>
          <w:sz w:val="22"/>
          <w:szCs w:val="22"/>
        </w:rPr>
        <w:t>Med,</w:t>
      </w:r>
      <w:r w:rsidRPr="00340F2F">
        <w:rPr>
          <w:rFonts w:ascii="Calibri" w:hAnsi="Calibri" w:cs="Calibri"/>
          <w:kern w:val="0"/>
          <w:sz w:val="22"/>
          <w:szCs w:val="22"/>
        </w:rPr>
        <w:t>(</w:t>
      </w:r>
      <w:proofErr w:type="gramEnd"/>
      <w:r w:rsidRPr="00340F2F">
        <w:rPr>
          <w:rFonts w:ascii="Calibri" w:hAnsi="Calibri" w:cs="Calibri"/>
          <w:kern w:val="0"/>
          <w:sz w:val="22"/>
          <w:szCs w:val="22"/>
        </w:rPr>
        <w:t>1471-2466 (Electronic)),10.1186/s12890-025-03562-8.</w:t>
      </w:r>
    </w:p>
    <w:p w14:paraId="6373314E" w14:textId="0F13BE65" w:rsidR="00340F2F" w:rsidRPr="0050597E" w:rsidRDefault="00340F2F" w:rsidP="00340F2F">
      <w:pPr>
        <w:widowControl w:val="0"/>
        <w:numPr>
          <w:ilvl w:val="0"/>
          <w:numId w:val="2"/>
        </w:numPr>
        <w:autoSpaceDE w:val="0"/>
        <w:autoSpaceDN w:val="0"/>
        <w:adjustRightInd w:val="0"/>
        <w:spacing w:after="0" w:line="240" w:lineRule="auto"/>
        <w:rPr>
          <w:rFonts w:ascii="Calibri" w:hAnsi="Calibri" w:cs="Calibri"/>
          <w:kern w:val="0"/>
          <w:sz w:val="22"/>
          <w:szCs w:val="22"/>
          <w:u w:val="single"/>
        </w:rPr>
      </w:pPr>
      <w:r w:rsidRPr="00340F2F">
        <w:rPr>
          <w:rFonts w:ascii="Calibri" w:hAnsi="Calibri" w:cs="Calibri"/>
          <w:kern w:val="0"/>
          <w:sz w:val="22"/>
          <w:szCs w:val="22"/>
        </w:rPr>
        <w:t xml:space="preserve">Yang, H., Y. Yang, F. Wang, C. Miao, Z. Chen, S. Zha, X. Li, J. Chen, A. Song, R. Chen, and Z. Liang. (2025). 'Clinical and Prognostic Differences in Mild to Moderate COPD With and Without Emphysema', </w:t>
      </w:r>
      <w:proofErr w:type="gramStart"/>
      <w:r w:rsidRPr="00340F2F">
        <w:rPr>
          <w:rFonts w:ascii="Calibri" w:hAnsi="Calibri" w:cs="Calibri"/>
          <w:i/>
          <w:iCs/>
          <w:kern w:val="0"/>
          <w:sz w:val="22"/>
          <w:szCs w:val="22"/>
        </w:rPr>
        <w:t>Chest,</w:t>
      </w:r>
      <w:r w:rsidRPr="00340F2F">
        <w:rPr>
          <w:rFonts w:ascii="Calibri" w:hAnsi="Calibri" w:cs="Calibri"/>
          <w:kern w:val="0"/>
          <w:sz w:val="22"/>
          <w:szCs w:val="22"/>
        </w:rPr>
        <w:t>(</w:t>
      </w:r>
      <w:proofErr w:type="gramEnd"/>
      <w:r w:rsidRPr="00340F2F">
        <w:rPr>
          <w:rFonts w:ascii="Calibri" w:hAnsi="Calibri" w:cs="Calibri"/>
          <w:kern w:val="0"/>
          <w:sz w:val="22"/>
          <w:szCs w:val="22"/>
        </w:rPr>
        <w:t>1931-3543</w:t>
      </w:r>
      <w:r>
        <w:rPr>
          <w:rFonts w:ascii="Calibri" w:hAnsi="Calibri" w:cs="Calibri"/>
          <w:kern w:val="0"/>
          <w:sz w:val="22"/>
          <w:szCs w:val="22"/>
        </w:rPr>
        <w:t xml:space="preserve">). </w:t>
      </w:r>
    </w:p>
    <w:p w14:paraId="1B182A57" w14:textId="0B1590CA" w:rsidR="0050597E" w:rsidRPr="0050597E" w:rsidRDefault="0050597E" w:rsidP="0050597E">
      <w:pPr>
        <w:pStyle w:val="ListParagraph"/>
        <w:widowControl w:val="0"/>
        <w:numPr>
          <w:ilvl w:val="0"/>
          <w:numId w:val="2"/>
        </w:numPr>
        <w:autoSpaceDE w:val="0"/>
        <w:autoSpaceDN w:val="0"/>
        <w:adjustRightInd w:val="0"/>
        <w:spacing w:after="0" w:line="240" w:lineRule="auto"/>
        <w:rPr>
          <w:rFonts w:ascii="Calibri" w:hAnsi="Calibri" w:cs="Calibri"/>
          <w:kern w:val="0"/>
          <w:sz w:val="22"/>
          <w:szCs w:val="22"/>
        </w:rPr>
      </w:pPr>
      <w:r w:rsidRPr="0050597E">
        <w:rPr>
          <w:rFonts w:ascii="Calibri" w:hAnsi="Calibri" w:cs="Calibri"/>
          <w:kern w:val="0"/>
          <w:sz w:val="22"/>
          <w:szCs w:val="22"/>
        </w:rPr>
        <w:t xml:space="preserve">Bosma, C. B., S. D. Aaron, B. R. Celli, G. Parraga, S. Seymour, G. R. Washko, J. P. Allinson, F. Baraldi, R. C. Boucher, M. Castro, S. H. </w:t>
      </w:r>
      <w:proofErr w:type="spellStart"/>
      <w:r w:rsidRPr="0050597E">
        <w:rPr>
          <w:rFonts w:ascii="Calibri" w:hAnsi="Calibri" w:cs="Calibri"/>
          <w:kern w:val="0"/>
          <w:sz w:val="22"/>
          <w:szCs w:val="22"/>
        </w:rPr>
        <w:t>Chotirmall</w:t>
      </w:r>
      <w:proofErr w:type="spellEnd"/>
      <w:r w:rsidRPr="0050597E">
        <w:rPr>
          <w:rFonts w:ascii="Calibri" w:hAnsi="Calibri" w:cs="Calibri"/>
          <w:kern w:val="0"/>
          <w:sz w:val="22"/>
          <w:szCs w:val="22"/>
        </w:rPr>
        <w:t xml:space="preserve">, A. A. Diaz, J. V. Fahy, J. G. Goldin, A. J. Halayko, D. M. G. Halpin, E. Hoffman, W. W. Labaki, N. Lugogo, E. </w:t>
      </w:r>
      <w:proofErr w:type="spellStart"/>
      <w:r w:rsidRPr="0050597E">
        <w:rPr>
          <w:rFonts w:ascii="Calibri" w:hAnsi="Calibri" w:cs="Calibri"/>
          <w:kern w:val="0"/>
          <w:sz w:val="22"/>
          <w:szCs w:val="22"/>
        </w:rPr>
        <w:t>Kazerooni</w:t>
      </w:r>
      <w:proofErr w:type="spellEnd"/>
      <w:r w:rsidRPr="0050597E">
        <w:rPr>
          <w:rFonts w:ascii="Calibri" w:hAnsi="Calibri" w:cs="Calibri"/>
          <w:kern w:val="0"/>
          <w:sz w:val="22"/>
          <w:szCs w:val="22"/>
        </w:rPr>
        <w:t xml:space="preserve">, M. Kesimer, A. Papi, S. Ram, K. A. Ramsey, R. San José </w:t>
      </w:r>
      <w:proofErr w:type="spellStart"/>
      <w:r w:rsidRPr="0050597E">
        <w:rPr>
          <w:rFonts w:ascii="Calibri" w:hAnsi="Calibri" w:cs="Calibri"/>
          <w:kern w:val="0"/>
          <w:sz w:val="22"/>
          <w:szCs w:val="22"/>
        </w:rPr>
        <w:t>Estépar</w:t>
      </w:r>
      <w:proofErr w:type="spellEnd"/>
      <w:r w:rsidRPr="0050597E">
        <w:rPr>
          <w:rFonts w:ascii="Calibri" w:hAnsi="Calibri" w:cs="Calibri"/>
          <w:kern w:val="0"/>
          <w:sz w:val="22"/>
          <w:szCs w:val="22"/>
        </w:rPr>
        <w:t xml:space="preserve">, N. Tanabe, K. Whelan, J. A. </w:t>
      </w:r>
      <w:proofErr w:type="spellStart"/>
      <w:r w:rsidRPr="0050597E">
        <w:rPr>
          <w:rFonts w:ascii="Calibri" w:hAnsi="Calibri" w:cs="Calibri"/>
          <w:kern w:val="0"/>
          <w:sz w:val="22"/>
          <w:szCs w:val="22"/>
        </w:rPr>
        <w:t>Wedzicha</w:t>
      </w:r>
      <w:proofErr w:type="spellEnd"/>
      <w:r w:rsidRPr="0050597E">
        <w:rPr>
          <w:rFonts w:ascii="Calibri" w:hAnsi="Calibri" w:cs="Calibri"/>
          <w:kern w:val="0"/>
          <w:sz w:val="22"/>
          <w:szCs w:val="22"/>
        </w:rPr>
        <w:t xml:space="preserve">, F. J. Martinez, and M. K. Han. (2026). 'Airway mucus plugs in asthma and chronic obstructive pulmonary disease: pathobiology, imaging, and implications for clinical trials', </w:t>
      </w:r>
      <w:r w:rsidRPr="0050597E">
        <w:rPr>
          <w:rFonts w:ascii="Calibri" w:hAnsi="Calibri" w:cs="Calibri"/>
          <w:i/>
          <w:iCs/>
          <w:kern w:val="0"/>
          <w:sz w:val="22"/>
          <w:szCs w:val="22"/>
        </w:rPr>
        <w:t>Am J Respir Crit Care Med,</w:t>
      </w:r>
      <w:r w:rsidRPr="0050597E">
        <w:rPr>
          <w:rFonts w:ascii="Calibri" w:hAnsi="Calibri" w:cs="Calibri"/>
          <w:kern w:val="0"/>
          <w:sz w:val="22"/>
          <w:szCs w:val="22"/>
        </w:rPr>
        <w:t xml:space="preserve"> 212(9), 1947-61.10.1093/</w:t>
      </w:r>
      <w:proofErr w:type="spellStart"/>
      <w:r w:rsidRPr="0050597E">
        <w:rPr>
          <w:rFonts w:ascii="Calibri" w:hAnsi="Calibri" w:cs="Calibri"/>
          <w:kern w:val="0"/>
          <w:sz w:val="22"/>
          <w:szCs w:val="22"/>
        </w:rPr>
        <w:t>ajrccm</w:t>
      </w:r>
      <w:proofErr w:type="spellEnd"/>
      <w:r w:rsidRPr="0050597E">
        <w:rPr>
          <w:rFonts w:ascii="Calibri" w:hAnsi="Calibri" w:cs="Calibri"/>
          <w:kern w:val="0"/>
          <w:sz w:val="22"/>
          <w:szCs w:val="22"/>
        </w:rPr>
        <w:t>/aamag309.</w:t>
      </w:r>
    </w:p>
    <w:p w14:paraId="042C869A" w14:textId="7FC9E348" w:rsidR="00B629DB" w:rsidRPr="00B629DB" w:rsidRDefault="00B629DB" w:rsidP="00B629DB">
      <w:pPr>
        <w:pStyle w:val="ListParagraph"/>
        <w:widowControl w:val="0"/>
        <w:numPr>
          <w:ilvl w:val="0"/>
          <w:numId w:val="2"/>
        </w:numPr>
        <w:autoSpaceDE w:val="0"/>
        <w:autoSpaceDN w:val="0"/>
        <w:adjustRightInd w:val="0"/>
        <w:spacing w:after="0" w:line="240" w:lineRule="auto"/>
        <w:rPr>
          <w:rFonts w:ascii="Calibri" w:hAnsi="Calibri" w:cs="Calibri"/>
          <w:kern w:val="0"/>
          <w:sz w:val="22"/>
          <w:szCs w:val="22"/>
        </w:rPr>
      </w:pPr>
      <w:proofErr w:type="spellStart"/>
      <w:r w:rsidRPr="00B629DB">
        <w:rPr>
          <w:rFonts w:ascii="Calibri" w:hAnsi="Calibri" w:cs="Calibri"/>
          <w:kern w:val="0"/>
          <w:sz w:val="22"/>
          <w:szCs w:val="22"/>
        </w:rPr>
        <w:t>Ghotbi</w:t>
      </w:r>
      <w:proofErr w:type="spellEnd"/>
      <w:r w:rsidRPr="00B629DB">
        <w:rPr>
          <w:rFonts w:ascii="Calibri" w:hAnsi="Calibri" w:cs="Calibri"/>
          <w:kern w:val="0"/>
          <w:sz w:val="22"/>
          <w:szCs w:val="22"/>
        </w:rPr>
        <w:t xml:space="preserve">, E., Q. A. Hathaway, P. </w:t>
      </w:r>
      <w:proofErr w:type="spellStart"/>
      <w:r w:rsidRPr="00B629DB">
        <w:rPr>
          <w:rFonts w:ascii="Calibri" w:hAnsi="Calibri" w:cs="Calibri"/>
          <w:kern w:val="0"/>
          <w:sz w:val="22"/>
          <w:szCs w:val="22"/>
        </w:rPr>
        <w:t>Jannatdoust</w:t>
      </w:r>
      <w:proofErr w:type="spellEnd"/>
      <w:r w:rsidRPr="00B629DB">
        <w:rPr>
          <w:rFonts w:ascii="Calibri" w:hAnsi="Calibri" w:cs="Calibri"/>
          <w:kern w:val="0"/>
          <w:sz w:val="22"/>
          <w:szCs w:val="22"/>
        </w:rPr>
        <w:t xml:space="preserve">, R. Hadidchi, M. P. Bancks, D. A. </w:t>
      </w:r>
      <w:proofErr w:type="spellStart"/>
      <w:r w:rsidRPr="00B629DB">
        <w:rPr>
          <w:rFonts w:ascii="Calibri" w:hAnsi="Calibri" w:cs="Calibri"/>
          <w:kern w:val="0"/>
          <w:sz w:val="22"/>
          <w:szCs w:val="22"/>
        </w:rPr>
        <w:t>Bluemke</w:t>
      </w:r>
      <w:proofErr w:type="spellEnd"/>
      <w:r w:rsidRPr="00B629DB">
        <w:rPr>
          <w:rFonts w:ascii="Calibri" w:hAnsi="Calibri" w:cs="Calibri"/>
          <w:kern w:val="0"/>
          <w:sz w:val="22"/>
          <w:szCs w:val="22"/>
        </w:rPr>
        <w:t xml:space="preserve">, M. Budoff, W. Post, E. A. Hoffman, B. M. Smith, J. A. C. Lima, R. G. Barr, and S. Demehri. (2026). 'CT Emphysema and Deep Learning-derived Vertebral Bone Loss in Individuals without COPD: Findings from MESA', </w:t>
      </w:r>
      <w:r w:rsidRPr="00B629DB">
        <w:rPr>
          <w:rFonts w:ascii="Calibri" w:hAnsi="Calibri" w:cs="Calibri"/>
          <w:i/>
          <w:iCs/>
          <w:kern w:val="0"/>
          <w:sz w:val="22"/>
          <w:szCs w:val="22"/>
        </w:rPr>
        <w:t>Radiology,</w:t>
      </w:r>
      <w:r w:rsidRPr="00B629DB">
        <w:rPr>
          <w:rFonts w:ascii="Calibri" w:hAnsi="Calibri" w:cs="Calibri"/>
          <w:kern w:val="0"/>
          <w:sz w:val="22"/>
          <w:szCs w:val="22"/>
        </w:rPr>
        <w:t xml:space="preserve"> 319(1), e252251.10.1148/radiol.252251.</w:t>
      </w:r>
    </w:p>
    <w:sectPr w:rsidR="00B629DB" w:rsidRPr="00B629D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31A3"/>
    <w:multiLevelType w:val="hybridMultilevel"/>
    <w:tmpl w:val="12D6D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5736B"/>
    <w:multiLevelType w:val="hybridMultilevel"/>
    <w:tmpl w:val="48BE0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7453617">
    <w:abstractNumId w:val="1"/>
  </w:num>
  <w:num w:numId="2" w16cid:durableId="90863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F2F"/>
    <w:rsid w:val="001309DB"/>
    <w:rsid w:val="001F0062"/>
    <w:rsid w:val="00340F2F"/>
    <w:rsid w:val="004E2160"/>
    <w:rsid w:val="0050597E"/>
    <w:rsid w:val="00674426"/>
    <w:rsid w:val="00695B13"/>
    <w:rsid w:val="006A257A"/>
    <w:rsid w:val="006F73BF"/>
    <w:rsid w:val="0075530C"/>
    <w:rsid w:val="007D4D7A"/>
    <w:rsid w:val="00925FC5"/>
    <w:rsid w:val="009C4160"/>
    <w:rsid w:val="00A2189E"/>
    <w:rsid w:val="00AD416C"/>
    <w:rsid w:val="00B13F63"/>
    <w:rsid w:val="00B629DB"/>
    <w:rsid w:val="00BF5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AABEEF"/>
  <w14:defaultImageDpi w14:val="0"/>
  <w15:docId w15:val="{50FD78E0-26A0-40AE-8578-BC05AAC1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29</Pages>
  <Words>18282</Words>
  <Characters>104212</Characters>
  <Application>Microsoft Office Word</Application>
  <DocSecurity>0</DocSecurity>
  <Lines>868</Lines>
  <Paragraphs>244</Paragraphs>
  <ScaleCrop>false</ScaleCrop>
  <Company/>
  <LinksUpToDate>false</LinksUpToDate>
  <CharactersWithSpaces>122250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Wickenheisser, Anna Caroline</dc:creator>
  <cp:keywords/>
  <dc:description/>
  <cp:lastModifiedBy>Wickenheisser, Anna Caroline</cp:lastModifiedBy>
  <cp:revision>10</cp:revision>
  <dcterms:created xsi:type="dcterms:W3CDTF">2026-01-14T19:07:00Z</dcterms:created>
  <dcterms:modified xsi:type="dcterms:W3CDTF">2026-09-24T17:03:00Z</dcterms:modified>
</cp:coreProperties>
</file>